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FA4" w:rsidRPr="00436216" w:rsidRDefault="003B4545" w:rsidP="00436216">
      <w:pPr>
        <w:pStyle w:val="a3"/>
        <w:shd w:val="clear" w:color="auto" w:fill="FFFFFF"/>
        <w:ind w:right="300" w:firstLine="567"/>
        <w:jc w:val="right"/>
        <w:rPr>
          <w:sz w:val="28"/>
          <w:szCs w:val="28"/>
          <w:shd w:val="clear" w:color="auto" w:fill="FFFFFF"/>
        </w:rPr>
      </w:pPr>
      <w:r w:rsidRPr="001E73AF">
        <w:rPr>
          <w:sz w:val="28"/>
          <w:szCs w:val="28"/>
          <w:shd w:val="clear" w:color="auto" w:fill="FFFFFF"/>
        </w:rPr>
        <w:t>Лагерь – это большая, умная Игра,</w:t>
      </w:r>
      <w:r w:rsidRPr="001E73AF">
        <w:rPr>
          <w:sz w:val="28"/>
          <w:szCs w:val="28"/>
        </w:rPr>
        <w:br/>
      </w:r>
      <w:r w:rsidRPr="001E73AF">
        <w:rPr>
          <w:sz w:val="28"/>
          <w:szCs w:val="28"/>
          <w:shd w:val="clear" w:color="auto" w:fill="FFFFFF"/>
        </w:rPr>
        <w:t>которая помогает детям радоваться жизни,</w:t>
      </w:r>
      <w:r w:rsidRPr="001E73AF">
        <w:rPr>
          <w:sz w:val="28"/>
          <w:szCs w:val="28"/>
        </w:rPr>
        <w:br/>
      </w:r>
      <w:r w:rsidRPr="001E73AF">
        <w:rPr>
          <w:sz w:val="28"/>
          <w:szCs w:val="28"/>
          <w:shd w:val="clear" w:color="auto" w:fill="FFFFFF"/>
        </w:rPr>
        <w:t>праздновать жизнь практически ежечасно.</w:t>
      </w:r>
      <w:r w:rsidRPr="001E73AF">
        <w:rPr>
          <w:sz w:val="28"/>
          <w:szCs w:val="28"/>
        </w:rPr>
        <w:br/>
      </w:r>
      <w:r w:rsidRPr="001E73AF">
        <w:rPr>
          <w:sz w:val="28"/>
          <w:szCs w:val="28"/>
          <w:shd w:val="clear" w:color="auto" w:fill="FFFFFF"/>
        </w:rPr>
        <w:t>С.А.Шмаков</w:t>
      </w:r>
    </w:p>
    <w:p w:rsidR="00BC6FA4" w:rsidRPr="001E73AF" w:rsidRDefault="001E73AF" w:rsidP="001E73AF">
      <w:pPr>
        <w:shd w:val="clear" w:color="auto" w:fill="FFFFFF"/>
        <w:spacing w:after="0" w:line="210" w:lineRule="atLeast"/>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 </w:t>
      </w:r>
      <w:r w:rsidR="00BC6FA4" w:rsidRPr="001E73AF">
        <w:rPr>
          <w:rFonts w:ascii="Times New Roman" w:eastAsia="Times New Roman" w:hAnsi="Times New Roman" w:cs="Times New Roman"/>
          <w:b/>
          <w:bCs/>
          <w:sz w:val="28"/>
          <w:szCs w:val="28"/>
          <w:lang w:eastAsia="ru-RU"/>
        </w:rPr>
        <w:t>Введение</w:t>
      </w:r>
    </w:p>
    <w:p w:rsidR="00BC6FA4" w:rsidRPr="001E73AF" w:rsidRDefault="00BC6FA4" w:rsidP="001E73AF">
      <w:pPr>
        <w:shd w:val="clear" w:color="auto" w:fill="FFFFFF"/>
        <w:spacing w:after="0" w:line="210" w:lineRule="atLeast"/>
        <w:ind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t>Давно известно, что во время каникул происходит разрядка накопившейся за учебное время напряжённости, восстановление израсходованных сил, здоровья, развитие творческого потенциала.</w:t>
      </w:r>
    </w:p>
    <w:p w:rsidR="003B4545" w:rsidRPr="001E73AF" w:rsidRDefault="00BC6FA4" w:rsidP="001E73AF">
      <w:pPr>
        <w:shd w:val="clear" w:color="auto" w:fill="FFFFFF"/>
        <w:spacing w:after="0" w:line="210" w:lineRule="atLeast"/>
        <w:ind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t>Каникулярный отдых – это не просто прекращение учебной деятельности ребенка. Это активная пора его социализации, продолжение образования. Именно поэтому обеспечение занятости школьников в период каникул является приоритетным направлением государственной политики в области образования детей и подростков.</w:t>
      </w:r>
    </w:p>
    <w:p w:rsidR="003B4545" w:rsidRPr="001E73AF" w:rsidRDefault="003B4545" w:rsidP="001E73AF">
      <w:pPr>
        <w:pStyle w:val="a3"/>
        <w:shd w:val="clear" w:color="auto" w:fill="FFFFFF"/>
        <w:spacing w:before="0" w:beforeAutospacing="0" w:after="0" w:afterAutospacing="0"/>
        <w:ind w:firstLine="567"/>
        <w:jc w:val="both"/>
        <w:rPr>
          <w:sz w:val="28"/>
          <w:szCs w:val="28"/>
        </w:rPr>
      </w:pPr>
      <w:r w:rsidRPr="001E73AF">
        <w:rPr>
          <w:sz w:val="28"/>
          <w:szCs w:val="28"/>
        </w:rPr>
        <w:t xml:space="preserve">Лагерь – это сфера активного отдыха, разнообразная общественно значимая </w:t>
      </w:r>
      <w:proofErr w:type="spellStart"/>
      <w:r w:rsidRPr="001E73AF">
        <w:rPr>
          <w:sz w:val="28"/>
          <w:szCs w:val="28"/>
        </w:rPr>
        <w:t>досуговая</w:t>
      </w:r>
      <w:proofErr w:type="spellEnd"/>
      <w:r w:rsidRPr="001E73AF">
        <w:rPr>
          <w:sz w:val="28"/>
          <w:szCs w:val="28"/>
        </w:rPr>
        <w:t xml:space="preserve"> деятельность, отличная от типовой назидательной, дидактической, словесной школьной деятельности. Лагерь дает возможность любому ребенку раскрыться, приблизиться к высоким уровням самоуважения и </w:t>
      </w:r>
      <w:proofErr w:type="spellStart"/>
      <w:r w:rsidRPr="001E73AF">
        <w:rPr>
          <w:sz w:val="28"/>
          <w:szCs w:val="28"/>
        </w:rPr>
        <w:t>самореабилитации</w:t>
      </w:r>
      <w:proofErr w:type="spellEnd"/>
      <w:r w:rsidRPr="001E73AF">
        <w:rPr>
          <w:sz w:val="28"/>
          <w:szCs w:val="28"/>
        </w:rPr>
        <w:t>. Лагерь с дневным пребыванием  воспитанников призван создать оптимальные условия для полноценного отдыха детей. Детский оздоровительный лагерь является частью социальной среды, в которой дети реализуют свои возможности, потребности в индивидуальной, физической и социальной компенсации в свободное время. Летний лагерь является, с одной стороны, формой организации свободного времени детей разного возраста, пола и уровня развития, с другой – пространством для оздоровления, развития художественного, технического, социального творчества.</w:t>
      </w:r>
    </w:p>
    <w:p w:rsidR="003B4545" w:rsidRPr="001E73AF" w:rsidRDefault="003B4545" w:rsidP="001E73AF">
      <w:pPr>
        <w:pStyle w:val="a3"/>
        <w:shd w:val="clear" w:color="auto" w:fill="FFFFFF"/>
        <w:spacing w:before="0" w:beforeAutospacing="0" w:after="0" w:afterAutospacing="0"/>
        <w:ind w:firstLine="567"/>
        <w:jc w:val="both"/>
        <w:rPr>
          <w:sz w:val="28"/>
          <w:szCs w:val="28"/>
        </w:rPr>
      </w:pPr>
      <w:r w:rsidRPr="001E73AF">
        <w:rPr>
          <w:sz w:val="28"/>
          <w:szCs w:val="28"/>
        </w:rPr>
        <w:t>Каникулы составляют значительную часть свободного времени школьников, но далеко не все родители могут предоставить своему ребенку полноценный, правильно организованный отдых. Этот период благоприятен для развития их творческого потенциала, совершенствования личностных возможностей, приобщения к ценностям своей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 развития, обогащения духовного мира и интеллекта ребенка.</w:t>
      </w:r>
    </w:p>
    <w:p w:rsidR="00BC6FA4" w:rsidRDefault="00BC6FA4" w:rsidP="001E73AF">
      <w:pPr>
        <w:shd w:val="clear" w:color="auto" w:fill="FFFFFF"/>
        <w:spacing w:after="0" w:line="210" w:lineRule="atLeast"/>
        <w:ind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t>Эти функции выполняет лаге</w:t>
      </w:r>
      <w:r w:rsidR="00436216">
        <w:rPr>
          <w:rFonts w:ascii="Times New Roman" w:eastAsia="Times New Roman" w:hAnsi="Times New Roman" w:cs="Times New Roman"/>
          <w:sz w:val="28"/>
          <w:szCs w:val="28"/>
          <w:lang w:eastAsia="ru-RU"/>
        </w:rPr>
        <w:t>рь с дневным пребыванием детей.</w:t>
      </w:r>
    </w:p>
    <w:p w:rsidR="00436216" w:rsidRPr="001E73AF" w:rsidRDefault="00436216" w:rsidP="001E73AF">
      <w:pPr>
        <w:shd w:val="clear" w:color="auto" w:fill="FFFFFF"/>
        <w:spacing w:after="0" w:line="210" w:lineRule="atLeast"/>
        <w:ind w:firstLine="567"/>
        <w:jc w:val="both"/>
        <w:rPr>
          <w:rFonts w:ascii="Times New Roman" w:eastAsia="Times New Roman" w:hAnsi="Times New Roman" w:cs="Times New Roman"/>
          <w:sz w:val="28"/>
          <w:szCs w:val="28"/>
          <w:lang w:eastAsia="ru-RU"/>
        </w:rPr>
      </w:pPr>
    </w:p>
    <w:p w:rsidR="00BC6FA4" w:rsidRPr="001E73AF" w:rsidRDefault="001E73AF" w:rsidP="001E73AF">
      <w:pPr>
        <w:shd w:val="clear" w:color="auto" w:fill="FFFFFF"/>
        <w:spacing w:after="0" w:line="210" w:lineRule="atLeast"/>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b/>
          <w:sz w:val="28"/>
          <w:szCs w:val="28"/>
          <w:lang w:eastAsia="ru-RU"/>
        </w:rPr>
        <w:t>2</w:t>
      </w:r>
      <w:r>
        <w:rPr>
          <w:rFonts w:ascii="Times New Roman" w:eastAsia="Times New Roman" w:hAnsi="Times New Roman" w:cs="Times New Roman"/>
          <w:sz w:val="28"/>
          <w:szCs w:val="28"/>
          <w:lang w:eastAsia="ru-RU"/>
        </w:rPr>
        <w:t xml:space="preserve">. </w:t>
      </w:r>
      <w:r w:rsidR="00BC6FA4" w:rsidRPr="001E73AF">
        <w:rPr>
          <w:rFonts w:ascii="Times New Roman" w:eastAsia="Times New Roman" w:hAnsi="Times New Roman" w:cs="Times New Roman"/>
          <w:b/>
          <w:bCs/>
          <w:sz w:val="28"/>
          <w:szCs w:val="28"/>
          <w:lang w:eastAsia="ru-RU"/>
        </w:rPr>
        <w:t>Общие вопросы организации работы оздоровительного лагеря с дневным пребыванием</w:t>
      </w:r>
    </w:p>
    <w:p w:rsidR="00436216" w:rsidRDefault="00436216" w:rsidP="00436216">
      <w:pPr>
        <w:shd w:val="clear" w:color="auto" w:fill="FFFFFF"/>
        <w:spacing w:before="150" w:after="180" w:line="240" w:lineRule="auto"/>
        <w:ind w:firstLine="567"/>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Пакет документов:</w:t>
      </w:r>
    </w:p>
    <w:p w:rsidR="001E73AF" w:rsidRPr="00436216" w:rsidRDefault="00E5721E" w:rsidP="00436216">
      <w:pPr>
        <w:shd w:val="clear" w:color="auto" w:fill="FFFFFF"/>
        <w:spacing w:before="150" w:after="180" w:line="240" w:lineRule="auto"/>
        <w:ind w:firstLine="567"/>
        <w:jc w:val="both"/>
        <w:outlineLvl w:val="1"/>
        <w:rPr>
          <w:rFonts w:ascii="Times New Roman" w:eastAsia="Times New Roman" w:hAnsi="Times New Roman" w:cs="Times New Roman"/>
          <w:b/>
          <w:bCs/>
          <w:sz w:val="28"/>
          <w:szCs w:val="28"/>
          <w:lang w:eastAsia="ru-RU"/>
        </w:rPr>
      </w:pPr>
      <w:r w:rsidRPr="00436216">
        <w:rPr>
          <w:rFonts w:ascii="Times New Roman" w:eastAsia="Times New Roman" w:hAnsi="Times New Roman" w:cs="Times New Roman"/>
          <w:b/>
          <w:bCs/>
          <w:i/>
          <w:sz w:val="28"/>
          <w:szCs w:val="28"/>
          <w:lang w:eastAsia="ru-RU"/>
        </w:rPr>
        <w:t>Пакет документов об организации лагеря.</w:t>
      </w:r>
      <w:r w:rsidRPr="00436216">
        <w:rPr>
          <w:rFonts w:ascii="Times New Roman" w:hAnsi="Times New Roman" w:cs="Times New Roman"/>
          <w:i/>
          <w:sz w:val="28"/>
          <w:szCs w:val="28"/>
        </w:rPr>
        <w:t> </w:t>
      </w:r>
      <w:proofErr w:type="gramStart"/>
      <w:r w:rsidRPr="001E73AF">
        <w:rPr>
          <w:rFonts w:ascii="Times New Roman" w:hAnsi="Times New Roman" w:cs="Times New Roman"/>
          <w:sz w:val="28"/>
          <w:szCs w:val="28"/>
        </w:rPr>
        <w:t>П</w:t>
      </w:r>
      <w:proofErr w:type="gramEnd"/>
      <w:r w:rsidR="00CF1083" w:rsidRPr="001E73AF">
        <w:rPr>
          <w:rFonts w:ascii="Times New Roman" w:hAnsi="Times New Roman" w:cs="Times New Roman"/>
          <w:sz w:val="28"/>
          <w:szCs w:val="28"/>
        </w:rPr>
        <w:fldChar w:fldCharType="begin"/>
      </w:r>
      <w:r w:rsidRPr="001E73AF">
        <w:rPr>
          <w:rFonts w:ascii="Times New Roman" w:hAnsi="Times New Roman" w:cs="Times New Roman"/>
          <w:sz w:val="28"/>
          <w:szCs w:val="28"/>
        </w:rPr>
        <w:instrText>HYPERLINK "https://drive.google.com/file/d/1d3BsinnyQXcc2VKBCr_1gUkF8Yl3bfmS/view?usp=sharing" \t "_blank"</w:instrText>
      </w:r>
      <w:r w:rsidR="00CF1083" w:rsidRPr="001E73AF">
        <w:rPr>
          <w:rFonts w:ascii="Times New Roman" w:hAnsi="Times New Roman" w:cs="Times New Roman"/>
          <w:sz w:val="28"/>
          <w:szCs w:val="28"/>
        </w:rPr>
        <w:fldChar w:fldCharType="separate"/>
      </w:r>
      <w:r w:rsidRPr="001E73AF">
        <w:rPr>
          <w:rFonts w:ascii="Times New Roman" w:eastAsia="Times New Roman" w:hAnsi="Times New Roman" w:cs="Times New Roman"/>
          <w:sz w:val="28"/>
          <w:szCs w:val="28"/>
          <w:lang w:eastAsia="ru-RU"/>
        </w:rPr>
        <w:t>оложение о лагере</w:t>
      </w:r>
      <w:r w:rsidR="00CF1083" w:rsidRPr="001E73AF">
        <w:rPr>
          <w:rFonts w:ascii="Times New Roman" w:hAnsi="Times New Roman" w:cs="Times New Roman"/>
          <w:sz w:val="28"/>
          <w:szCs w:val="28"/>
        </w:rPr>
        <w:fldChar w:fldCharType="end"/>
      </w:r>
      <w:r w:rsidRPr="001E73AF">
        <w:rPr>
          <w:rFonts w:ascii="Times New Roman" w:eastAsia="Times New Roman" w:hAnsi="Times New Roman" w:cs="Times New Roman"/>
          <w:sz w:val="28"/>
          <w:szCs w:val="28"/>
          <w:lang w:eastAsia="ru-RU"/>
        </w:rPr>
        <w:t>,</w:t>
      </w:r>
      <w:r w:rsidRPr="001E73AF">
        <w:rPr>
          <w:rFonts w:ascii="Times New Roman" w:hAnsi="Times New Roman" w:cs="Times New Roman"/>
          <w:sz w:val="28"/>
          <w:szCs w:val="28"/>
        </w:rPr>
        <w:t xml:space="preserve"> приказ о создании лагеря, акт приемки лагеря, </w:t>
      </w:r>
      <w:r w:rsidRPr="001E73AF">
        <w:rPr>
          <w:rFonts w:ascii="Times New Roman" w:eastAsia="Times New Roman" w:hAnsi="Times New Roman" w:cs="Times New Roman"/>
          <w:sz w:val="28"/>
          <w:szCs w:val="28"/>
          <w:lang w:eastAsia="ru-RU"/>
        </w:rPr>
        <w:t> </w:t>
      </w:r>
      <w:hyperlink r:id="rId6" w:tgtFrame="_blank" w:history="1">
        <w:r w:rsidRPr="001E73AF">
          <w:rPr>
            <w:rFonts w:ascii="Times New Roman" w:eastAsia="Times New Roman" w:hAnsi="Times New Roman" w:cs="Times New Roman"/>
            <w:sz w:val="28"/>
            <w:szCs w:val="28"/>
            <w:lang w:eastAsia="ru-RU"/>
          </w:rPr>
          <w:t>штатное расписание</w:t>
        </w:r>
      </w:hyperlink>
      <w:r w:rsidRPr="001E73AF">
        <w:rPr>
          <w:rFonts w:ascii="Times New Roman" w:eastAsia="Times New Roman" w:hAnsi="Times New Roman" w:cs="Times New Roman"/>
          <w:sz w:val="28"/>
          <w:szCs w:val="28"/>
          <w:lang w:eastAsia="ru-RU"/>
        </w:rPr>
        <w:t xml:space="preserve">, программа работы лагеря, должностные инструкции, заключения о приемке органами </w:t>
      </w:r>
      <w:proofErr w:type="spellStart"/>
      <w:r w:rsidRPr="001E73AF">
        <w:rPr>
          <w:rFonts w:ascii="Times New Roman" w:eastAsia="Times New Roman" w:hAnsi="Times New Roman" w:cs="Times New Roman"/>
          <w:sz w:val="28"/>
          <w:szCs w:val="28"/>
          <w:lang w:eastAsia="ru-RU"/>
        </w:rPr>
        <w:lastRenderedPageBreak/>
        <w:t>Роспотребнадзора</w:t>
      </w:r>
      <w:proofErr w:type="spellEnd"/>
      <w:r w:rsidRPr="001E73AF">
        <w:rPr>
          <w:rFonts w:ascii="Times New Roman" w:eastAsia="Times New Roman" w:hAnsi="Times New Roman" w:cs="Times New Roman"/>
          <w:sz w:val="28"/>
          <w:szCs w:val="28"/>
          <w:lang w:eastAsia="ru-RU"/>
        </w:rPr>
        <w:t xml:space="preserve"> и пожарной инспекцией, документы на оборудование, нормативные акты вышестоящих организаций</w:t>
      </w:r>
    </w:p>
    <w:p w:rsidR="00E5721E" w:rsidRPr="001E73AF" w:rsidRDefault="00E5721E" w:rsidP="001E73AF">
      <w:pPr>
        <w:pStyle w:val="a3"/>
        <w:shd w:val="clear" w:color="auto" w:fill="FFFFFF"/>
        <w:spacing w:before="0" w:beforeAutospacing="0" w:after="0" w:afterAutospacing="0"/>
        <w:ind w:firstLine="567"/>
        <w:jc w:val="both"/>
        <w:rPr>
          <w:sz w:val="28"/>
          <w:szCs w:val="28"/>
        </w:rPr>
      </w:pPr>
      <w:r w:rsidRPr="00436216">
        <w:rPr>
          <w:b/>
          <w:bCs/>
          <w:i/>
          <w:sz w:val="28"/>
          <w:szCs w:val="28"/>
        </w:rPr>
        <w:t>Пакет документов о детях.</w:t>
      </w:r>
      <w:r w:rsidRPr="001E73AF">
        <w:rPr>
          <w:sz w:val="28"/>
          <w:szCs w:val="28"/>
        </w:rPr>
        <w:t>  Списки детей, а также пакет документов на каждого ребенка: заявление от родителей, договор с родителями, стандартная справка от врача, инструкции, журналы по технике безопасности.</w:t>
      </w:r>
    </w:p>
    <w:p w:rsidR="00E5721E" w:rsidRPr="001E73AF" w:rsidRDefault="00E5721E" w:rsidP="001E73AF">
      <w:pPr>
        <w:pStyle w:val="a7"/>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436216">
        <w:rPr>
          <w:rFonts w:ascii="Times New Roman" w:eastAsia="Times New Roman" w:hAnsi="Times New Roman" w:cs="Times New Roman"/>
          <w:b/>
          <w:bCs/>
          <w:i/>
          <w:sz w:val="28"/>
          <w:szCs w:val="28"/>
          <w:lang w:eastAsia="ru-RU"/>
        </w:rPr>
        <w:t>Пакет документов о персонале.</w:t>
      </w:r>
      <w:r w:rsidRPr="001E73AF">
        <w:rPr>
          <w:rFonts w:ascii="Times New Roman" w:eastAsia="Times New Roman" w:hAnsi="Times New Roman" w:cs="Times New Roman"/>
          <w:sz w:val="28"/>
          <w:szCs w:val="28"/>
          <w:lang w:eastAsia="ru-RU"/>
        </w:rPr>
        <w:t>  Приказ о назначении  сотрудников, личные медицинские книжки, справки о прохождении гигиенического обучения, график работы сотрудников лагеря.</w:t>
      </w:r>
    </w:p>
    <w:p w:rsidR="00E5721E" w:rsidRPr="001E73AF" w:rsidRDefault="00E5721E" w:rsidP="001E73AF">
      <w:pPr>
        <w:pStyle w:val="a7"/>
        <w:shd w:val="clear" w:color="auto" w:fill="FFFFFF"/>
        <w:spacing w:after="450" w:line="240" w:lineRule="auto"/>
        <w:ind w:left="0" w:firstLine="567"/>
        <w:jc w:val="both"/>
        <w:rPr>
          <w:rFonts w:ascii="Times New Roman" w:eastAsia="Times New Roman" w:hAnsi="Times New Roman" w:cs="Times New Roman"/>
          <w:sz w:val="28"/>
          <w:szCs w:val="28"/>
          <w:lang w:eastAsia="ru-RU"/>
        </w:rPr>
      </w:pPr>
      <w:r w:rsidRPr="00436216">
        <w:rPr>
          <w:rFonts w:ascii="Times New Roman" w:eastAsia="Times New Roman" w:hAnsi="Times New Roman" w:cs="Times New Roman"/>
          <w:b/>
          <w:bCs/>
          <w:i/>
          <w:sz w:val="28"/>
          <w:szCs w:val="28"/>
          <w:lang w:eastAsia="ru-RU"/>
        </w:rPr>
        <w:t>Пакет документов о режимных моментах</w:t>
      </w:r>
      <w:r w:rsidRPr="001E73AF">
        <w:rPr>
          <w:rFonts w:ascii="Times New Roman" w:eastAsia="Times New Roman" w:hAnsi="Times New Roman" w:cs="Times New Roman"/>
          <w:b/>
          <w:bCs/>
          <w:sz w:val="28"/>
          <w:szCs w:val="28"/>
          <w:lang w:eastAsia="ru-RU"/>
        </w:rPr>
        <w:t>.</w:t>
      </w:r>
      <w:r w:rsidRPr="001E73AF">
        <w:rPr>
          <w:rFonts w:ascii="Times New Roman" w:eastAsia="Times New Roman" w:hAnsi="Times New Roman" w:cs="Times New Roman"/>
          <w:sz w:val="28"/>
          <w:szCs w:val="28"/>
          <w:lang w:eastAsia="ru-RU"/>
        </w:rPr>
        <w:t> Режим дня, режим питания, инструкции  по уборке помещений,  табель посещаемости детей</w:t>
      </w:r>
    </w:p>
    <w:p w:rsidR="00E5721E" w:rsidRPr="001E73AF" w:rsidRDefault="00E5721E" w:rsidP="001E73AF">
      <w:pPr>
        <w:pStyle w:val="a7"/>
        <w:shd w:val="clear" w:color="auto" w:fill="FFFFFF"/>
        <w:spacing w:after="450" w:line="240" w:lineRule="auto"/>
        <w:ind w:left="0" w:firstLine="567"/>
        <w:jc w:val="both"/>
        <w:rPr>
          <w:rFonts w:ascii="Times New Roman" w:eastAsia="Times New Roman" w:hAnsi="Times New Roman" w:cs="Times New Roman"/>
          <w:sz w:val="28"/>
          <w:szCs w:val="28"/>
          <w:lang w:eastAsia="ru-RU"/>
        </w:rPr>
      </w:pPr>
      <w:r w:rsidRPr="00436216">
        <w:rPr>
          <w:rFonts w:ascii="Times New Roman" w:eastAsia="Times New Roman" w:hAnsi="Times New Roman" w:cs="Times New Roman"/>
          <w:b/>
          <w:bCs/>
          <w:i/>
          <w:sz w:val="28"/>
          <w:szCs w:val="28"/>
          <w:lang w:eastAsia="ru-RU"/>
        </w:rPr>
        <w:t>Пакет документов об организации питания</w:t>
      </w:r>
      <w:r w:rsidRPr="001E73AF">
        <w:rPr>
          <w:rFonts w:ascii="Times New Roman" w:eastAsia="Times New Roman" w:hAnsi="Times New Roman" w:cs="Times New Roman"/>
          <w:b/>
          <w:bCs/>
          <w:sz w:val="28"/>
          <w:szCs w:val="28"/>
          <w:lang w:eastAsia="ru-RU"/>
        </w:rPr>
        <w:t>. </w:t>
      </w:r>
      <w:r w:rsidRPr="001E73AF">
        <w:rPr>
          <w:rFonts w:ascii="Times New Roman" w:eastAsia="Times New Roman" w:hAnsi="Times New Roman" w:cs="Times New Roman"/>
          <w:sz w:val="28"/>
          <w:szCs w:val="28"/>
          <w:lang w:eastAsia="ru-RU"/>
        </w:rPr>
        <w:t xml:space="preserve">Договор на питание, примерное меню на 10 дней, акт проверки оборудования пищеблока, необходимые </w:t>
      </w:r>
      <w:proofErr w:type="spellStart"/>
      <w:r w:rsidRPr="001E73AF">
        <w:rPr>
          <w:rFonts w:ascii="Times New Roman" w:eastAsia="Times New Roman" w:hAnsi="Times New Roman" w:cs="Times New Roman"/>
          <w:sz w:val="28"/>
          <w:szCs w:val="28"/>
          <w:lang w:eastAsia="ru-RU"/>
        </w:rPr>
        <w:t>СанПин</w:t>
      </w:r>
      <w:proofErr w:type="spellEnd"/>
      <w:r w:rsidRPr="001E73AF">
        <w:rPr>
          <w:rFonts w:ascii="Times New Roman" w:eastAsia="Times New Roman" w:hAnsi="Times New Roman" w:cs="Times New Roman"/>
          <w:sz w:val="28"/>
          <w:szCs w:val="28"/>
          <w:lang w:eastAsia="ru-RU"/>
        </w:rPr>
        <w:t xml:space="preserve">, журнал бракеража продуктов и готовой продукции, журнал учета температурного режима, документы на воду. </w:t>
      </w:r>
    </w:p>
    <w:p w:rsidR="00255EB8" w:rsidRPr="001E73AF" w:rsidRDefault="00E5721E" w:rsidP="001E73AF">
      <w:pPr>
        <w:pStyle w:val="a7"/>
        <w:shd w:val="clear" w:color="auto" w:fill="FFFFFF"/>
        <w:spacing w:after="450" w:line="240" w:lineRule="auto"/>
        <w:ind w:left="0" w:firstLine="567"/>
        <w:jc w:val="both"/>
        <w:rPr>
          <w:rFonts w:ascii="Times New Roman" w:eastAsia="Times New Roman" w:hAnsi="Times New Roman" w:cs="Times New Roman"/>
          <w:sz w:val="28"/>
          <w:szCs w:val="28"/>
          <w:lang w:eastAsia="ru-RU"/>
        </w:rPr>
      </w:pPr>
      <w:r w:rsidRPr="00436216">
        <w:rPr>
          <w:rFonts w:ascii="Times New Roman" w:eastAsia="Times New Roman" w:hAnsi="Times New Roman" w:cs="Times New Roman"/>
          <w:b/>
          <w:bCs/>
          <w:i/>
          <w:sz w:val="28"/>
          <w:szCs w:val="28"/>
          <w:lang w:eastAsia="ru-RU"/>
        </w:rPr>
        <w:t>Пакет документов о соблюдении санитарных требований</w:t>
      </w:r>
      <w:r w:rsidRPr="001E73AF">
        <w:rPr>
          <w:rFonts w:ascii="Times New Roman" w:eastAsia="Times New Roman" w:hAnsi="Times New Roman" w:cs="Times New Roman"/>
          <w:b/>
          <w:bCs/>
          <w:sz w:val="28"/>
          <w:szCs w:val="28"/>
          <w:lang w:eastAsia="ru-RU"/>
        </w:rPr>
        <w:t>.</w:t>
      </w:r>
      <w:r w:rsidRPr="001E73AF">
        <w:rPr>
          <w:rFonts w:ascii="Times New Roman" w:eastAsia="Times New Roman" w:hAnsi="Times New Roman" w:cs="Times New Roman"/>
          <w:sz w:val="28"/>
          <w:szCs w:val="28"/>
          <w:lang w:eastAsia="ru-RU"/>
        </w:rPr>
        <w:t> Договор на проведение мероприятий по дезинфекции, дезинсекции и дератизации, документ, подтверждающий проведение последней дератизации и дезинсекции, договор на вывоз пищевых отходов, мусора, справка о наличии дез</w:t>
      </w:r>
      <w:r w:rsidR="00255EB8" w:rsidRPr="001E73AF">
        <w:rPr>
          <w:rFonts w:ascii="Times New Roman" w:eastAsia="Times New Roman" w:hAnsi="Times New Roman" w:cs="Times New Roman"/>
          <w:sz w:val="28"/>
          <w:szCs w:val="28"/>
          <w:lang w:eastAsia="ru-RU"/>
        </w:rPr>
        <w:t xml:space="preserve">инфицирующих </w:t>
      </w:r>
      <w:r w:rsidRPr="001E73AF">
        <w:rPr>
          <w:rFonts w:ascii="Times New Roman" w:eastAsia="Times New Roman" w:hAnsi="Times New Roman" w:cs="Times New Roman"/>
          <w:sz w:val="28"/>
          <w:szCs w:val="28"/>
          <w:lang w:eastAsia="ru-RU"/>
        </w:rPr>
        <w:t>средств, сертификаты на используемые дезинфицирующие средства,  правила санитарной обработки дезинфицирующими средствами. </w:t>
      </w:r>
    </w:p>
    <w:p w:rsidR="00255EB8" w:rsidRPr="001E73AF" w:rsidRDefault="00BC6FA4" w:rsidP="001E73AF">
      <w:pPr>
        <w:pStyle w:val="a7"/>
        <w:shd w:val="clear" w:color="auto" w:fill="FFFFFF"/>
        <w:spacing w:after="450" w:line="240" w:lineRule="auto"/>
        <w:ind w:left="0" w:firstLine="567"/>
        <w:jc w:val="both"/>
        <w:rPr>
          <w:rFonts w:ascii="Times New Roman" w:eastAsia="Times New Roman" w:hAnsi="Times New Roman" w:cs="Times New Roman"/>
          <w:b/>
          <w:bCs/>
          <w:sz w:val="28"/>
          <w:szCs w:val="28"/>
          <w:lang w:eastAsia="ru-RU"/>
        </w:rPr>
      </w:pPr>
      <w:r w:rsidRPr="001E73AF">
        <w:rPr>
          <w:rFonts w:ascii="Times New Roman" w:eastAsia="Times New Roman" w:hAnsi="Times New Roman" w:cs="Times New Roman"/>
          <w:b/>
          <w:bCs/>
          <w:sz w:val="28"/>
          <w:szCs w:val="28"/>
          <w:lang w:eastAsia="ru-RU"/>
        </w:rPr>
        <w:t>Цель организации лагеря:</w:t>
      </w:r>
      <w:r w:rsidR="00255EB8" w:rsidRPr="001E73AF">
        <w:rPr>
          <w:rFonts w:ascii="Times New Roman" w:eastAsia="Times New Roman" w:hAnsi="Times New Roman" w:cs="Times New Roman"/>
          <w:b/>
          <w:bCs/>
          <w:sz w:val="28"/>
          <w:szCs w:val="28"/>
          <w:lang w:eastAsia="ru-RU"/>
        </w:rPr>
        <w:t xml:space="preserve"> </w:t>
      </w:r>
    </w:p>
    <w:p w:rsidR="00255EB8" w:rsidRPr="001E73AF" w:rsidRDefault="00BC6FA4" w:rsidP="001E73AF">
      <w:pPr>
        <w:pStyle w:val="a7"/>
        <w:shd w:val="clear" w:color="auto" w:fill="FFFFFF"/>
        <w:spacing w:after="450" w:line="240" w:lineRule="auto"/>
        <w:ind w:left="0"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t>создать условия для полноценного отдыха, оздоровления детей, развития их внутреннего потенциала, содействовать формированию ключевых компетенций воспитанников на основе включения их в разнообразную общественно значимую и личностно привлекательную деятельность, содержательное общение и межличностные отношения в разновозрастном коллективе, развитие творческих способностей детей.</w:t>
      </w:r>
    </w:p>
    <w:p w:rsidR="001E73AF" w:rsidRDefault="00BC6FA4" w:rsidP="001E73AF">
      <w:pPr>
        <w:pStyle w:val="a7"/>
        <w:shd w:val="clear" w:color="auto" w:fill="FFFFFF"/>
        <w:spacing w:after="450" w:line="240" w:lineRule="auto"/>
        <w:ind w:left="0" w:firstLine="567"/>
        <w:jc w:val="both"/>
        <w:rPr>
          <w:rFonts w:ascii="Times New Roman" w:eastAsia="Times New Roman" w:hAnsi="Times New Roman" w:cs="Times New Roman"/>
          <w:b/>
          <w:bCs/>
          <w:sz w:val="28"/>
          <w:szCs w:val="28"/>
          <w:lang w:eastAsia="ru-RU"/>
        </w:rPr>
      </w:pPr>
      <w:r w:rsidRPr="001E73AF">
        <w:rPr>
          <w:rFonts w:ascii="Times New Roman" w:eastAsia="Times New Roman" w:hAnsi="Times New Roman" w:cs="Times New Roman"/>
          <w:b/>
          <w:bCs/>
          <w:sz w:val="28"/>
          <w:szCs w:val="28"/>
          <w:lang w:eastAsia="ru-RU"/>
        </w:rPr>
        <w:t>Задачи организации лагеря</w:t>
      </w:r>
      <w:r w:rsidR="001E73AF">
        <w:rPr>
          <w:rFonts w:ascii="Times New Roman" w:eastAsia="Times New Roman" w:hAnsi="Times New Roman" w:cs="Times New Roman"/>
          <w:b/>
          <w:bCs/>
          <w:sz w:val="28"/>
          <w:szCs w:val="28"/>
          <w:lang w:eastAsia="ru-RU"/>
        </w:rPr>
        <w:t>:</w:t>
      </w:r>
    </w:p>
    <w:p w:rsidR="00255EB8" w:rsidRPr="001E73AF" w:rsidRDefault="00BC6FA4" w:rsidP="001E73AF">
      <w:pPr>
        <w:pStyle w:val="a7"/>
        <w:shd w:val="clear" w:color="auto" w:fill="FFFFFF"/>
        <w:spacing w:after="450" w:line="240" w:lineRule="auto"/>
        <w:ind w:left="0" w:firstLine="567"/>
        <w:jc w:val="both"/>
        <w:rPr>
          <w:rFonts w:ascii="Times New Roman" w:eastAsia="Times New Roman" w:hAnsi="Times New Roman" w:cs="Times New Roman"/>
          <w:b/>
          <w:bCs/>
          <w:sz w:val="28"/>
          <w:szCs w:val="28"/>
          <w:lang w:eastAsia="ru-RU"/>
        </w:rPr>
      </w:pPr>
      <w:r w:rsidRPr="001E73AF">
        <w:rPr>
          <w:rFonts w:ascii="Times New Roman" w:eastAsia="Times New Roman" w:hAnsi="Times New Roman" w:cs="Times New Roman"/>
          <w:sz w:val="28"/>
          <w:szCs w:val="28"/>
          <w:lang w:eastAsia="ru-RU"/>
        </w:rPr>
        <w:t>1. Создать условия для организованного отдыха детей.</w:t>
      </w:r>
    </w:p>
    <w:p w:rsidR="00255EB8" w:rsidRPr="001E73AF" w:rsidRDefault="00BC6FA4" w:rsidP="001E73AF">
      <w:pPr>
        <w:pStyle w:val="a7"/>
        <w:shd w:val="clear" w:color="auto" w:fill="FFFFFF"/>
        <w:spacing w:after="450" w:line="240" w:lineRule="auto"/>
        <w:ind w:left="0"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t>2. Приобщить ребят к творческим видам деятельности, способствовать развитию творческого мышления.</w:t>
      </w:r>
    </w:p>
    <w:p w:rsidR="00255EB8" w:rsidRPr="001E73AF" w:rsidRDefault="00BC6FA4" w:rsidP="001E73AF">
      <w:pPr>
        <w:pStyle w:val="a7"/>
        <w:shd w:val="clear" w:color="auto" w:fill="FFFFFF"/>
        <w:spacing w:after="450" w:line="240" w:lineRule="auto"/>
        <w:ind w:left="0"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t>3. Способствовать формированию культурного поведения.</w:t>
      </w:r>
    </w:p>
    <w:p w:rsidR="00255EB8" w:rsidRPr="001E73AF" w:rsidRDefault="00BC6FA4" w:rsidP="001E73AF">
      <w:pPr>
        <w:pStyle w:val="a7"/>
        <w:shd w:val="clear" w:color="auto" w:fill="FFFFFF"/>
        <w:spacing w:after="450" w:line="240" w:lineRule="auto"/>
        <w:ind w:left="0"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t>4. Создать благоприятные условия для укрепления здоровья детей.</w:t>
      </w:r>
    </w:p>
    <w:p w:rsidR="00255EB8" w:rsidRPr="001E73AF" w:rsidRDefault="00BC6FA4" w:rsidP="001E73AF">
      <w:pPr>
        <w:pStyle w:val="a7"/>
        <w:shd w:val="clear" w:color="auto" w:fill="FFFFFF"/>
        <w:spacing w:after="450" w:line="240" w:lineRule="auto"/>
        <w:ind w:left="0"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t>5. Предоставить ребенку возможность для самореализации на индивидуальном личностном потенциале.</w:t>
      </w:r>
    </w:p>
    <w:p w:rsidR="001E73AF" w:rsidRDefault="00BC6FA4" w:rsidP="001E73AF">
      <w:pPr>
        <w:pStyle w:val="a7"/>
        <w:shd w:val="clear" w:color="auto" w:fill="FFFFFF"/>
        <w:spacing w:after="450" w:line="240" w:lineRule="auto"/>
        <w:ind w:left="0"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t>6. Сформировать у ребят навыки общения и толерантности.</w:t>
      </w:r>
    </w:p>
    <w:p w:rsidR="001E73AF" w:rsidRDefault="00255EB8" w:rsidP="001E73AF">
      <w:pPr>
        <w:pStyle w:val="a7"/>
        <w:shd w:val="clear" w:color="auto" w:fill="FFFFFF"/>
        <w:spacing w:after="450" w:line="240" w:lineRule="auto"/>
        <w:ind w:left="0" w:firstLine="567"/>
        <w:jc w:val="both"/>
        <w:rPr>
          <w:rFonts w:ascii="Times New Roman" w:eastAsia="Times New Roman" w:hAnsi="Times New Roman" w:cs="Times New Roman"/>
          <w:b/>
          <w:bCs/>
          <w:sz w:val="28"/>
          <w:szCs w:val="28"/>
          <w:lang w:eastAsia="ru-RU"/>
        </w:rPr>
      </w:pPr>
      <w:r w:rsidRPr="001E73AF">
        <w:rPr>
          <w:rFonts w:ascii="Times New Roman" w:eastAsia="Times New Roman" w:hAnsi="Times New Roman" w:cs="Times New Roman"/>
          <w:b/>
          <w:bCs/>
          <w:sz w:val="28"/>
          <w:szCs w:val="28"/>
          <w:lang w:eastAsia="ru-RU"/>
        </w:rPr>
        <w:t>Объективные факторы работы лагеря</w:t>
      </w:r>
    </w:p>
    <w:p w:rsidR="00436216" w:rsidRDefault="00255EB8" w:rsidP="00436216">
      <w:pPr>
        <w:pStyle w:val="a7"/>
        <w:shd w:val="clear" w:color="auto" w:fill="FFFFFF"/>
        <w:spacing w:after="450" w:line="240" w:lineRule="auto"/>
        <w:ind w:left="0"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t>Модель лагеря имеет ряд объективных характеристик, которые и определяют специфику еѐ работы:</w:t>
      </w:r>
    </w:p>
    <w:p w:rsidR="00436216" w:rsidRDefault="00255EB8" w:rsidP="00436216">
      <w:pPr>
        <w:pStyle w:val="a7"/>
        <w:shd w:val="clear" w:color="auto" w:fill="FFFFFF"/>
        <w:spacing w:after="450" w:line="240" w:lineRule="auto"/>
        <w:ind w:left="0"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t>1. Временный характер детского объединения.</w:t>
      </w:r>
    </w:p>
    <w:p w:rsidR="00436216" w:rsidRDefault="00255EB8" w:rsidP="00436216">
      <w:pPr>
        <w:pStyle w:val="a7"/>
        <w:shd w:val="clear" w:color="auto" w:fill="FFFFFF"/>
        <w:spacing w:after="450" w:line="240" w:lineRule="auto"/>
        <w:ind w:left="0"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t xml:space="preserve">2. Разнообразная деятельность – насыщенность всего периода разноплановой интересной деятельностью делают пребывание в лагере очень </w:t>
      </w:r>
      <w:r w:rsidRPr="001E73AF">
        <w:rPr>
          <w:rFonts w:ascii="Times New Roman" w:eastAsia="Times New Roman" w:hAnsi="Times New Roman" w:cs="Times New Roman"/>
          <w:sz w:val="28"/>
          <w:szCs w:val="28"/>
          <w:lang w:eastAsia="ru-RU"/>
        </w:rPr>
        <w:lastRenderedPageBreak/>
        <w:t>привлекательным для детей, которые в силу своего возраста стремятся «попробовать всё и успеть везде». В профильном лагере с дневным пребыванием предлагается самый разнообразный спектр занятий.</w:t>
      </w:r>
    </w:p>
    <w:p w:rsidR="00436216" w:rsidRDefault="00255EB8" w:rsidP="00436216">
      <w:pPr>
        <w:pStyle w:val="a7"/>
        <w:shd w:val="clear" w:color="auto" w:fill="FFFFFF"/>
        <w:spacing w:after="450" w:line="240" w:lineRule="auto"/>
        <w:ind w:left="0"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t>3. Интенсивность освоения детьми различных видов деятельности – заинтересованность ребёнка каким-либо делом посредством относительно быстрого достижения положительного результата. В этом смысле личностно-ориентированный подход означает, что степень интенсивности должна быть адекватна индивидуальным возможностям человека.</w:t>
      </w:r>
    </w:p>
    <w:p w:rsidR="00436216" w:rsidRDefault="00255EB8" w:rsidP="00436216">
      <w:pPr>
        <w:pStyle w:val="a7"/>
        <w:shd w:val="clear" w:color="auto" w:fill="FFFFFF"/>
        <w:spacing w:after="450" w:line="240" w:lineRule="auto"/>
        <w:ind w:left="0"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t>4. Изменение позиции ребѐнка – своеобразное разрушение прежнего, подчас негативного, стереотипа поведения.</w:t>
      </w:r>
    </w:p>
    <w:p w:rsidR="00436216" w:rsidRDefault="00255EB8" w:rsidP="00436216">
      <w:pPr>
        <w:pStyle w:val="a7"/>
        <w:shd w:val="clear" w:color="auto" w:fill="FFFFFF"/>
        <w:spacing w:after="450" w:line="240" w:lineRule="auto"/>
        <w:ind w:left="0"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t>5.Чѐткий режим жизнедеятельности – максимальное использование природно-климатических факторов, рациональная организация всей жизнедеятельности детей.</w:t>
      </w:r>
    </w:p>
    <w:p w:rsidR="00436216" w:rsidRDefault="00255EB8" w:rsidP="00436216">
      <w:pPr>
        <w:pStyle w:val="a7"/>
        <w:shd w:val="clear" w:color="auto" w:fill="FFFFFF"/>
        <w:spacing w:after="450" w:line="240" w:lineRule="auto"/>
        <w:ind w:left="0"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t>6</w:t>
      </w:r>
      <w:r w:rsidR="00436216">
        <w:rPr>
          <w:rFonts w:ascii="Times New Roman" w:eastAsia="Times New Roman" w:hAnsi="Times New Roman" w:cs="Times New Roman"/>
          <w:sz w:val="28"/>
          <w:szCs w:val="28"/>
          <w:lang w:eastAsia="ru-RU"/>
        </w:rPr>
        <w:t xml:space="preserve">. </w:t>
      </w:r>
      <w:proofErr w:type="spellStart"/>
      <w:r w:rsidR="00436216">
        <w:rPr>
          <w:rFonts w:ascii="Times New Roman" w:eastAsia="Times New Roman" w:hAnsi="Times New Roman" w:cs="Times New Roman"/>
          <w:sz w:val="28"/>
          <w:szCs w:val="28"/>
          <w:lang w:eastAsia="ru-RU"/>
        </w:rPr>
        <w:t>Здоровьесберегающие</w:t>
      </w:r>
      <w:proofErr w:type="spellEnd"/>
      <w:r w:rsidR="00436216">
        <w:rPr>
          <w:rFonts w:ascii="Times New Roman" w:eastAsia="Times New Roman" w:hAnsi="Times New Roman" w:cs="Times New Roman"/>
          <w:sz w:val="28"/>
          <w:szCs w:val="28"/>
          <w:lang w:eastAsia="ru-RU"/>
        </w:rPr>
        <w:t xml:space="preserve"> технологии</w:t>
      </w:r>
    </w:p>
    <w:p w:rsidR="00436216" w:rsidRDefault="00436216" w:rsidP="00436216">
      <w:pPr>
        <w:pStyle w:val="a7"/>
        <w:shd w:val="clear" w:color="auto" w:fill="FFFFFF"/>
        <w:spacing w:after="450" w:line="240" w:lineRule="auto"/>
        <w:ind w:left="0" w:firstLine="567"/>
        <w:jc w:val="both"/>
        <w:rPr>
          <w:rFonts w:ascii="Times New Roman" w:eastAsia="Times New Roman" w:hAnsi="Times New Roman" w:cs="Times New Roman"/>
          <w:sz w:val="28"/>
          <w:szCs w:val="28"/>
          <w:lang w:eastAsia="ru-RU"/>
        </w:rPr>
      </w:pPr>
    </w:p>
    <w:p w:rsidR="00436216" w:rsidRDefault="00255EB8" w:rsidP="00436216">
      <w:pPr>
        <w:pStyle w:val="a7"/>
        <w:shd w:val="clear" w:color="auto" w:fill="FFFFFF"/>
        <w:spacing w:after="450" w:line="240" w:lineRule="auto"/>
        <w:ind w:left="0" w:firstLine="567"/>
        <w:jc w:val="both"/>
        <w:rPr>
          <w:rFonts w:ascii="Times New Roman" w:hAnsi="Times New Roman" w:cs="Times New Roman"/>
          <w:b/>
          <w:bCs/>
          <w:sz w:val="28"/>
          <w:szCs w:val="28"/>
          <w:shd w:val="clear" w:color="auto" w:fill="FFFFFF"/>
        </w:rPr>
      </w:pPr>
      <w:r w:rsidRPr="001E73AF">
        <w:rPr>
          <w:rFonts w:ascii="Times New Roman" w:hAnsi="Times New Roman" w:cs="Times New Roman"/>
          <w:b/>
          <w:bCs/>
          <w:sz w:val="28"/>
          <w:szCs w:val="28"/>
          <w:shd w:val="clear" w:color="auto" w:fill="FFFFFF"/>
        </w:rPr>
        <w:t xml:space="preserve">3. </w:t>
      </w:r>
      <w:r w:rsidR="00E13EA3" w:rsidRPr="001E73AF">
        <w:rPr>
          <w:rFonts w:ascii="Times New Roman" w:hAnsi="Times New Roman" w:cs="Times New Roman"/>
          <w:b/>
          <w:bCs/>
          <w:sz w:val="28"/>
          <w:szCs w:val="28"/>
          <w:shd w:val="clear" w:color="auto" w:fill="FFFFFF"/>
        </w:rPr>
        <w:t>Организация взаимодействия летнего оздоровительного лагеря с дневным пребыванием детей  с социумом.</w:t>
      </w:r>
    </w:p>
    <w:p w:rsidR="00436216" w:rsidRPr="00436216" w:rsidRDefault="00E13EA3" w:rsidP="00436216">
      <w:pPr>
        <w:pStyle w:val="a7"/>
        <w:shd w:val="clear" w:color="auto" w:fill="FFFFFF"/>
        <w:spacing w:after="450" w:line="240" w:lineRule="auto"/>
        <w:ind w:left="0" w:firstLine="567"/>
        <w:jc w:val="both"/>
        <w:rPr>
          <w:rFonts w:ascii="Times New Roman" w:eastAsia="Times New Roman" w:hAnsi="Times New Roman" w:cs="Times New Roman"/>
          <w:sz w:val="28"/>
          <w:szCs w:val="28"/>
          <w:lang w:eastAsia="ru-RU"/>
        </w:rPr>
      </w:pPr>
      <w:r w:rsidRPr="001E73AF">
        <w:rPr>
          <w:rFonts w:ascii="Times New Roman" w:hAnsi="Times New Roman" w:cs="Times New Roman"/>
          <w:sz w:val="28"/>
          <w:szCs w:val="28"/>
          <w:shd w:val="clear" w:color="auto" w:fill="FFFFFF"/>
        </w:rPr>
        <w:t>В работе лагерной смены  активно задействован социум: Дом культуры мкр.</w:t>
      </w:r>
      <w:r w:rsidR="00E81495" w:rsidRPr="001E73AF">
        <w:rPr>
          <w:rFonts w:ascii="Times New Roman" w:hAnsi="Times New Roman" w:cs="Times New Roman"/>
          <w:sz w:val="28"/>
          <w:szCs w:val="28"/>
          <w:shd w:val="clear" w:color="auto" w:fill="FFFFFF"/>
        </w:rPr>
        <w:t xml:space="preserve"> </w:t>
      </w:r>
      <w:r w:rsidRPr="001E73AF">
        <w:rPr>
          <w:rFonts w:ascii="Times New Roman" w:hAnsi="Times New Roman" w:cs="Times New Roman"/>
          <w:sz w:val="28"/>
          <w:szCs w:val="28"/>
          <w:shd w:val="clear" w:color="auto" w:fill="FFFFFF"/>
        </w:rPr>
        <w:t xml:space="preserve">Сокольники и </w:t>
      </w:r>
      <w:proofErr w:type="gramStart"/>
      <w:r w:rsidRPr="001E73AF">
        <w:rPr>
          <w:rFonts w:ascii="Times New Roman" w:hAnsi="Times New Roman" w:cs="Times New Roman"/>
          <w:sz w:val="28"/>
          <w:szCs w:val="28"/>
          <w:shd w:val="clear" w:color="auto" w:fill="FFFFFF"/>
        </w:rPr>
        <w:t>с</w:t>
      </w:r>
      <w:proofErr w:type="gramEnd"/>
      <w:r w:rsidRPr="001E73AF">
        <w:rPr>
          <w:rFonts w:ascii="Times New Roman" w:hAnsi="Times New Roman" w:cs="Times New Roman"/>
          <w:sz w:val="28"/>
          <w:szCs w:val="28"/>
          <w:shd w:val="clear" w:color="auto" w:fill="FFFFFF"/>
        </w:rPr>
        <w:t>. Спасское, библиотеки, музей «Спас</w:t>
      </w:r>
      <w:r w:rsidR="00E81495" w:rsidRPr="001E73AF">
        <w:rPr>
          <w:rFonts w:ascii="Times New Roman" w:hAnsi="Times New Roman" w:cs="Times New Roman"/>
          <w:sz w:val="28"/>
          <w:szCs w:val="28"/>
          <w:shd w:val="clear" w:color="auto" w:fill="FFFFFF"/>
        </w:rPr>
        <w:t>с</w:t>
      </w:r>
      <w:r w:rsidRPr="001E73AF">
        <w:rPr>
          <w:rFonts w:ascii="Times New Roman" w:hAnsi="Times New Roman" w:cs="Times New Roman"/>
          <w:sz w:val="28"/>
          <w:szCs w:val="28"/>
          <w:shd w:val="clear" w:color="auto" w:fill="FFFFFF"/>
        </w:rPr>
        <w:t xml:space="preserve">кое», </w:t>
      </w:r>
      <w:r w:rsidR="00E81495" w:rsidRPr="001E73AF">
        <w:rPr>
          <w:rFonts w:ascii="Times New Roman" w:hAnsi="Times New Roman" w:cs="Times New Roman"/>
          <w:sz w:val="28"/>
          <w:szCs w:val="28"/>
          <w:shd w:val="clear" w:color="auto" w:fill="FFFFFF"/>
        </w:rPr>
        <w:t xml:space="preserve">ФОК, </w:t>
      </w:r>
      <w:r w:rsidRPr="001E73AF">
        <w:rPr>
          <w:rFonts w:ascii="Times New Roman" w:hAnsi="Times New Roman" w:cs="Times New Roman"/>
          <w:sz w:val="28"/>
          <w:szCs w:val="28"/>
          <w:shd w:val="clear" w:color="auto" w:fill="FFFFFF"/>
        </w:rPr>
        <w:t>стадион,</w:t>
      </w:r>
      <w:r w:rsidR="00E81495" w:rsidRPr="001E73AF">
        <w:rPr>
          <w:rFonts w:ascii="Times New Roman" w:hAnsi="Times New Roman" w:cs="Times New Roman"/>
          <w:sz w:val="28"/>
          <w:szCs w:val="28"/>
          <w:shd w:val="clear" w:color="auto" w:fill="FFFFFF"/>
        </w:rPr>
        <w:t xml:space="preserve"> </w:t>
      </w:r>
      <w:r w:rsidRPr="001E73AF">
        <w:rPr>
          <w:rFonts w:ascii="Times New Roman" w:hAnsi="Times New Roman" w:cs="Times New Roman"/>
          <w:sz w:val="28"/>
          <w:szCs w:val="28"/>
          <w:shd w:val="clear" w:color="auto" w:fill="FFFFFF"/>
        </w:rPr>
        <w:t xml:space="preserve"> пожарная част</w:t>
      </w:r>
      <w:r w:rsidR="00E81495" w:rsidRPr="001E73AF">
        <w:rPr>
          <w:rFonts w:ascii="Times New Roman" w:hAnsi="Times New Roman" w:cs="Times New Roman"/>
          <w:sz w:val="28"/>
          <w:szCs w:val="28"/>
          <w:shd w:val="clear" w:color="auto" w:fill="FFFFFF"/>
        </w:rPr>
        <w:t xml:space="preserve">ь. Возможны поездки в Новомосковск на детскую железную дорогу, </w:t>
      </w:r>
      <w:r w:rsidR="001E73AF">
        <w:rPr>
          <w:sz w:val="28"/>
          <w:szCs w:val="28"/>
          <w:shd w:val="clear" w:color="auto" w:fill="FFFFFF"/>
        </w:rPr>
        <w:t xml:space="preserve">в </w:t>
      </w:r>
      <w:r w:rsidR="00E81495" w:rsidRPr="001E73AF">
        <w:rPr>
          <w:rFonts w:ascii="Times New Roman" w:hAnsi="Times New Roman" w:cs="Times New Roman"/>
          <w:sz w:val="28"/>
          <w:szCs w:val="28"/>
          <w:shd w:val="clear" w:color="auto" w:fill="FFFFFF"/>
        </w:rPr>
        <w:t>де</w:t>
      </w:r>
      <w:r w:rsidR="00255EB8" w:rsidRPr="001E73AF">
        <w:rPr>
          <w:rFonts w:ascii="Times New Roman" w:hAnsi="Times New Roman" w:cs="Times New Roman"/>
          <w:sz w:val="28"/>
          <w:szCs w:val="28"/>
          <w:shd w:val="clear" w:color="auto" w:fill="FFFFFF"/>
        </w:rPr>
        <w:t xml:space="preserve">тский парк, </w:t>
      </w:r>
      <w:proofErr w:type="spellStart"/>
      <w:r w:rsidR="00255EB8" w:rsidRPr="001E73AF">
        <w:rPr>
          <w:rFonts w:ascii="Times New Roman" w:hAnsi="Times New Roman" w:cs="Times New Roman"/>
          <w:sz w:val="28"/>
          <w:szCs w:val="28"/>
          <w:shd w:val="clear" w:color="auto" w:fill="FFFFFF"/>
        </w:rPr>
        <w:t>историческо-краеведческий</w:t>
      </w:r>
      <w:proofErr w:type="spellEnd"/>
      <w:r w:rsidR="00E81495" w:rsidRPr="001E73AF">
        <w:rPr>
          <w:rFonts w:ascii="Times New Roman" w:hAnsi="Times New Roman" w:cs="Times New Roman"/>
          <w:sz w:val="28"/>
          <w:szCs w:val="28"/>
          <w:shd w:val="clear" w:color="auto" w:fill="FFFFFF"/>
        </w:rPr>
        <w:t xml:space="preserve"> </w:t>
      </w:r>
      <w:r w:rsidRPr="001E73AF">
        <w:rPr>
          <w:rFonts w:ascii="Times New Roman" w:hAnsi="Times New Roman" w:cs="Times New Roman"/>
          <w:sz w:val="28"/>
          <w:szCs w:val="28"/>
          <w:shd w:val="clear" w:color="auto" w:fill="FFFFFF"/>
        </w:rPr>
        <w:t xml:space="preserve"> музей</w:t>
      </w:r>
      <w:r w:rsidR="00E81495" w:rsidRPr="001E73AF">
        <w:rPr>
          <w:rFonts w:ascii="Times New Roman" w:hAnsi="Times New Roman" w:cs="Times New Roman"/>
          <w:sz w:val="28"/>
          <w:szCs w:val="28"/>
          <w:shd w:val="clear" w:color="auto" w:fill="FFFFFF"/>
        </w:rPr>
        <w:t>.</w:t>
      </w:r>
    </w:p>
    <w:p w:rsidR="0026055B" w:rsidRPr="001E73AF" w:rsidRDefault="00412483" w:rsidP="001E73AF">
      <w:pPr>
        <w:shd w:val="clear" w:color="auto" w:fill="FFFFFF"/>
        <w:spacing w:after="0" w:line="210" w:lineRule="atLeast"/>
        <w:ind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b/>
          <w:bCs/>
          <w:sz w:val="28"/>
          <w:szCs w:val="28"/>
          <w:lang w:eastAsia="ru-RU"/>
        </w:rPr>
        <w:t xml:space="preserve">4. </w:t>
      </w:r>
      <w:r w:rsidR="0026055B" w:rsidRPr="001E73AF">
        <w:rPr>
          <w:rFonts w:ascii="Times New Roman" w:eastAsia="Times New Roman" w:hAnsi="Times New Roman" w:cs="Times New Roman"/>
          <w:b/>
          <w:bCs/>
          <w:sz w:val="28"/>
          <w:szCs w:val="28"/>
          <w:lang w:eastAsia="ru-RU"/>
        </w:rPr>
        <w:t>Основное содержание программы</w:t>
      </w:r>
    </w:p>
    <w:p w:rsidR="00BC6FA4" w:rsidRPr="00436216" w:rsidRDefault="00BC6FA4" w:rsidP="001E73AF">
      <w:pPr>
        <w:spacing w:after="0" w:line="240" w:lineRule="auto"/>
        <w:jc w:val="both"/>
        <w:rPr>
          <w:rFonts w:ascii="Times New Roman" w:eastAsia="Times New Roman" w:hAnsi="Times New Roman" w:cs="Times New Roman"/>
          <w:sz w:val="28"/>
          <w:szCs w:val="28"/>
          <w:lang w:eastAsia="ru-RU"/>
        </w:rPr>
      </w:pPr>
      <w:r w:rsidRPr="00436216">
        <w:rPr>
          <w:rFonts w:ascii="Times New Roman" w:eastAsia="Times New Roman" w:hAnsi="Times New Roman" w:cs="Times New Roman"/>
          <w:sz w:val="28"/>
          <w:szCs w:val="28"/>
          <w:lang w:eastAsia="ru-RU"/>
        </w:rPr>
        <w:t xml:space="preserve">Для </w:t>
      </w:r>
      <w:proofErr w:type="gramStart"/>
      <w:r w:rsidRPr="00436216">
        <w:rPr>
          <w:rFonts w:ascii="Times New Roman" w:eastAsia="Times New Roman" w:hAnsi="Times New Roman" w:cs="Times New Roman"/>
          <w:sz w:val="28"/>
          <w:szCs w:val="28"/>
          <w:lang w:eastAsia="ru-RU"/>
        </w:rPr>
        <w:t>эффективной</w:t>
      </w:r>
      <w:proofErr w:type="gramEnd"/>
      <w:r w:rsidRPr="00436216">
        <w:rPr>
          <w:rFonts w:ascii="Times New Roman" w:eastAsia="Times New Roman" w:hAnsi="Times New Roman" w:cs="Times New Roman"/>
          <w:sz w:val="28"/>
          <w:szCs w:val="28"/>
          <w:lang w:eastAsia="ru-RU"/>
        </w:rPr>
        <w:t xml:space="preserve"> работы в лагере активно используются:</w:t>
      </w:r>
    </w:p>
    <w:p w:rsidR="00BC6FA4" w:rsidRPr="00436216" w:rsidRDefault="001E73AF" w:rsidP="001E73AF">
      <w:pPr>
        <w:shd w:val="clear" w:color="auto" w:fill="FFFFFF"/>
        <w:spacing w:after="0" w:line="210" w:lineRule="atLeast"/>
        <w:ind w:left="567"/>
        <w:jc w:val="both"/>
        <w:rPr>
          <w:rFonts w:ascii="Times New Roman" w:eastAsia="Times New Roman" w:hAnsi="Times New Roman" w:cs="Times New Roman"/>
          <w:i/>
          <w:sz w:val="28"/>
          <w:szCs w:val="28"/>
          <w:lang w:eastAsia="ru-RU"/>
        </w:rPr>
      </w:pPr>
      <w:r w:rsidRPr="00436216">
        <w:rPr>
          <w:rFonts w:ascii="Times New Roman" w:eastAsia="Times New Roman" w:hAnsi="Times New Roman" w:cs="Times New Roman"/>
          <w:b/>
          <w:bCs/>
          <w:i/>
          <w:sz w:val="28"/>
          <w:szCs w:val="28"/>
          <w:lang w:eastAsia="ru-RU"/>
        </w:rPr>
        <w:t xml:space="preserve">1. </w:t>
      </w:r>
      <w:r w:rsidR="00BC6FA4" w:rsidRPr="00436216">
        <w:rPr>
          <w:rFonts w:ascii="Times New Roman" w:eastAsia="Times New Roman" w:hAnsi="Times New Roman" w:cs="Times New Roman"/>
          <w:b/>
          <w:bCs/>
          <w:i/>
          <w:sz w:val="28"/>
          <w:szCs w:val="28"/>
          <w:lang w:eastAsia="ru-RU"/>
        </w:rPr>
        <w:t>Спортивно - оздоровительная работа</w:t>
      </w:r>
    </w:p>
    <w:p w:rsidR="00BC6FA4" w:rsidRPr="001E73AF" w:rsidRDefault="00BC6FA4" w:rsidP="001E73AF">
      <w:pPr>
        <w:shd w:val="clear" w:color="auto" w:fill="FFFFFF"/>
        <w:spacing w:after="0" w:line="210" w:lineRule="atLeast"/>
        <w:ind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b/>
          <w:bCs/>
          <w:sz w:val="28"/>
          <w:szCs w:val="28"/>
          <w:lang w:eastAsia="ru-RU"/>
        </w:rPr>
        <w:t>Цель</w:t>
      </w:r>
      <w:r w:rsidRPr="001E73AF">
        <w:rPr>
          <w:rFonts w:ascii="Times New Roman" w:eastAsia="Times New Roman" w:hAnsi="Times New Roman" w:cs="Times New Roman"/>
          <w:sz w:val="28"/>
          <w:szCs w:val="28"/>
          <w:lang w:eastAsia="ru-RU"/>
        </w:rPr>
        <w:t>: сохранение и укрепление здоровья детей.</w:t>
      </w:r>
    </w:p>
    <w:p w:rsidR="00BC6FA4" w:rsidRPr="001E73AF" w:rsidRDefault="00BC6FA4" w:rsidP="001E73AF">
      <w:pPr>
        <w:shd w:val="clear" w:color="auto" w:fill="FFFFFF"/>
        <w:spacing w:after="0" w:line="210" w:lineRule="atLeast"/>
        <w:ind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b/>
          <w:bCs/>
          <w:sz w:val="28"/>
          <w:szCs w:val="28"/>
          <w:lang w:eastAsia="ru-RU"/>
        </w:rPr>
        <w:t>Задачи: </w:t>
      </w:r>
      <w:r w:rsidRPr="001E73AF">
        <w:rPr>
          <w:rFonts w:ascii="Times New Roman" w:eastAsia="Times New Roman" w:hAnsi="Times New Roman" w:cs="Times New Roman"/>
          <w:sz w:val="28"/>
          <w:szCs w:val="28"/>
          <w:lang w:eastAsia="ru-RU"/>
        </w:rPr>
        <w:t>Осуществлять соблюдение</w:t>
      </w:r>
    </w:p>
    <w:p w:rsidR="00BC6FA4" w:rsidRPr="001E73AF" w:rsidRDefault="00BC6FA4" w:rsidP="001E73AF">
      <w:pPr>
        <w:shd w:val="clear" w:color="auto" w:fill="FFFFFF"/>
        <w:spacing w:after="0" w:line="210" w:lineRule="atLeast"/>
        <w:ind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t>- охранительного режима</w:t>
      </w:r>
    </w:p>
    <w:p w:rsidR="00BC6FA4" w:rsidRPr="001E73AF" w:rsidRDefault="00BC6FA4" w:rsidP="001E73AF">
      <w:pPr>
        <w:shd w:val="clear" w:color="auto" w:fill="FFFFFF"/>
        <w:spacing w:after="0" w:line="210" w:lineRule="atLeast"/>
        <w:ind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t>- правил и норм охраны труда</w:t>
      </w:r>
    </w:p>
    <w:p w:rsidR="00BC6FA4" w:rsidRPr="001E73AF" w:rsidRDefault="00BC6FA4" w:rsidP="001E73AF">
      <w:pPr>
        <w:shd w:val="clear" w:color="auto" w:fill="FFFFFF"/>
        <w:spacing w:after="0" w:line="210" w:lineRule="atLeast"/>
        <w:ind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t xml:space="preserve"> Это направление включает мероприятие </w:t>
      </w:r>
      <w:proofErr w:type="spellStart"/>
      <w:r w:rsidRPr="001E73AF">
        <w:rPr>
          <w:rFonts w:ascii="Times New Roman" w:eastAsia="Times New Roman" w:hAnsi="Times New Roman" w:cs="Times New Roman"/>
          <w:sz w:val="28"/>
          <w:szCs w:val="28"/>
          <w:lang w:eastAsia="ru-RU"/>
        </w:rPr>
        <w:t>общелагерного</w:t>
      </w:r>
      <w:proofErr w:type="spellEnd"/>
      <w:r w:rsidRPr="001E73AF">
        <w:rPr>
          <w:rFonts w:ascii="Times New Roman" w:eastAsia="Times New Roman" w:hAnsi="Times New Roman" w:cs="Times New Roman"/>
          <w:sz w:val="28"/>
          <w:szCs w:val="28"/>
          <w:lang w:eastAsia="ru-RU"/>
        </w:rPr>
        <w:t xml:space="preserve"> характера, пропагандирующий здоровый образ жизни. Разрабатываются и проводятся различные встречи, экскурсии, соревнования, конкурсные программы по физической культуре, ОБЖ, противопожарной безопасности, правилам дорожного движения, по оказанию первой медицинской помощи. С помощью спорта и физкультуры в лагере решаются задачи физического воспитания – укрепление здоровья, физическое развитие детей. Творчески подходя к делу, можно разнообразить, сделать увлекательной  самую обыкновенную утреннюю гимнастику. Спортивно-оздоровительная работа включает в себя использование современных методов оздоровления и средств массовой физической культуры, соблюдение режима дня и необходимого объѐма двигательных упражнений:</w:t>
      </w:r>
    </w:p>
    <w:p w:rsidR="00BC6FA4" w:rsidRPr="001E73AF" w:rsidRDefault="00BC6FA4" w:rsidP="001E73AF">
      <w:pPr>
        <w:numPr>
          <w:ilvl w:val="0"/>
          <w:numId w:val="20"/>
        </w:numPr>
        <w:shd w:val="clear" w:color="auto" w:fill="FFFFFF"/>
        <w:spacing w:after="0" w:line="210" w:lineRule="atLeast"/>
        <w:ind w:left="0"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t>ежедневная утренняя гимнастика различной тематики;</w:t>
      </w:r>
    </w:p>
    <w:p w:rsidR="00BC6FA4" w:rsidRPr="001E73AF" w:rsidRDefault="00BC6FA4" w:rsidP="001E73AF">
      <w:pPr>
        <w:numPr>
          <w:ilvl w:val="0"/>
          <w:numId w:val="20"/>
        </w:numPr>
        <w:shd w:val="clear" w:color="auto" w:fill="FFFFFF"/>
        <w:spacing w:after="0" w:line="210" w:lineRule="atLeast"/>
        <w:ind w:left="0"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t>организация здорового питания детей;</w:t>
      </w:r>
    </w:p>
    <w:p w:rsidR="00BC6FA4" w:rsidRPr="001E73AF" w:rsidRDefault="00BC6FA4" w:rsidP="001E73AF">
      <w:pPr>
        <w:numPr>
          <w:ilvl w:val="0"/>
          <w:numId w:val="21"/>
        </w:numPr>
        <w:shd w:val="clear" w:color="auto" w:fill="FFFFFF"/>
        <w:spacing w:after="0" w:line="210" w:lineRule="atLeast"/>
        <w:ind w:left="0"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t>аттракционы;  </w:t>
      </w:r>
    </w:p>
    <w:p w:rsidR="00BC6FA4" w:rsidRPr="001E73AF" w:rsidRDefault="00BC6FA4" w:rsidP="001E73AF">
      <w:pPr>
        <w:numPr>
          <w:ilvl w:val="0"/>
          <w:numId w:val="21"/>
        </w:numPr>
        <w:shd w:val="clear" w:color="auto" w:fill="FFFFFF"/>
        <w:spacing w:after="0" w:line="210" w:lineRule="atLeast"/>
        <w:ind w:left="0"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lastRenderedPageBreak/>
        <w:t>спортивные праздники;</w:t>
      </w:r>
    </w:p>
    <w:p w:rsidR="00BC6FA4" w:rsidRPr="001E73AF" w:rsidRDefault="00BC6FA4" w:rsidP="001E73AF">
      <w:pPr>
        <w:numPr>
          <w:ilvl w:val="0"/>
          <w:numId w:val="21"/>
        </w:numPr>
        <w:shd w:val="clear" w:color="auto" w:fill="FFFFFF"/>
        <w:spacing w:after="0" w:line="210" w:lineRule="atLeast"/>
        <w:ind w:left="0"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t>соревнования</w:t>
      </w:r>
    </w:p>
    <w:p w:rsidR="00BC6FA4" w:rsidRPr="001E73AF" w:rsidRDefault="00BC6FA4" w:rsidP="001E73AF">
      <w:pPr>
        <w:numPr>
          <w:ilvl w:val="0"/>
          <w:numId w:val="21"/>
        </w:numPr>
        <w:shd w:val="clear" w:color="auto" w:fill="FFFFFF"/>
        <w:spacing w:after="0" w:line="210" w:lineRule="atLeast"/>
        <w:ind w:left="0"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t>организация спортивно-массовых мероприятий:</w:t>
      </w:r>
    </w:p>
    <w:p w:rsidR="00BC6FA4" w:rsidRPr="001E73AF" w:rsidRDefault="00BC6FA4" w:rsidP="001E73AF">
      <w:pPr>
        <w:numPr>
          <w:ilvl w:val="0"/>
          <w:numId w:val="21"/>
        </w:numPr>
        <w:shd w:val="clear" w:color="auto" w:fill="FFFFFF"/>
        <w:spacing w:after="0" w:line="210" w:lineRule="atLeast"/>
        <w:ind w:left="0"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t>эстафеты,</w:t>
      </w:r>
    </w:p>
    <w:p w:rsidR="00BC6FA4" w:rsidRPr="001E73AF" w:rsidRDefault="00BC6FA4" w:rsidP="001E73AF">
      <w:pPr>
        <w:numPr>
          <w:ilvl w:val="0"/>
          <w:numId w:val="21"/>
        </w:numPr>
        <w:shd w:val="clear" w:color="auto" w:fill="FFFFFF"/>
        <w:spacing w:after="0" w:line="210" w:lineRule="atLeast"/>
        <w:ind w:left="0"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t>подвижные спортивные игры.</w:t>
      </w:r>
    </w:p>
    <w:p w:rsidR="00F751CD" w:rsidRPr="00436216" w:rsidRDefault="00436216" w:rsidP="001E73AF">
      <w:pPr>
        <w:shd w:val="clear" w:color="auto" w:fill="FFFFFF"/>
        <w:spacing w:after="0" w:line="210" w:lineRule="atLeast"/>
        <w:ind w:firstLine="567"/>
        <w:jc w:val="both"/>
        <w:rPr>
          <w:rFonts w:ascii="Times New Roman" w:eastAsia="Times New Roman" w:hAnsi="Times New Roman" w:cs="Times New Roman"/>
          <w:i/>
          <w:sz w:val="28"/>
          <w:szCs w:val="28"/>
          <w:lang w:eastAsia="ru-RU"/>
        </w:rPr>
      </w:pPr>
      <w:r w:rsidRPr="00436216">
        <w:rPr>
          <w:rFonts w:ascii="Times New Roman" w:eastAsia="Times New Roman" w:hAnsi="Times New Roman" w:cs="Times New Roman"/>
          <w:b/>
          <w:i/>
          <w:sz w:val="28"/>
          <w:szCs w:val="28"/>
          <w:lang w:eastAsia="ru-RU"/>
        </w:rPr>
        <w:t>2</w:t>
      </w:r>
      <w:r>
        <w:rPr>
          <w:rFonts w:ascii="Times New Roman" w:eastAsia="Times New Roman" w:hAnsi="Times New Roman" w:cs="Times New Roman"/>
          <w:i/>
          <w:sz w:val="28"/>
          <w:szCs w:val="28"/>
          <w:lang w:eastAsia="ru-RU"/>
        </w:rPr>
        <w:t>.</w:t>
      </w:r>
      <w:r w:rsidR="00BC6FA4" w:rsidRPr="00436216">
        <w:rPr>
          <w:rFonts w:ascii="Times New Roman" w:eastAsia="Times New Roman" w:hAnsi="Times New Roman" w:cs="Times New Roman"/>
          <w:i/>
          <w:sz w:val="28"/>
          <w:szCs w:val="28"/>
          <w:lang w:eastAsia="ru-RU"/>
        </w:rPr>
        <w:t> </w:t>
      </w:r>
      <w:r w:rsidR="00BC6FA4" w:rsidRPr="00436216">
        <w:rPr>
          <w:rFonts w:ascii="Times New Roman" w:eastAsia="Times New Roman" w:hAnsi="Times New Roman" w:cs="Times New Roman"/>
          <w:b/>
          <w:bCs/>
          <w:i/>
          <w:sz w:val="28"/>
          <w:szCs w:val="28"/>
          <w:lang w:eastAsia="ru-RU"/>
        </w:rPr>
        <w:t>Организация активного досуга</w:t>
      </w:r>
    </w:p>
    <w:p w:rsidR="00BC6FA4" w:rsidRPr="001E73AF" w:rsidRDefault="00BC6FA4" w:rsidP="001E73AF">
      <w:pPr>
        <w:shd w:val="clear" w:color="auto" w:fill="FFFFFF"/>
        <w:spacing w:after="0" w:line="210" w:lineRule="atLeast"/>
        <w:ind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b/>
          <w:bCs/>
          <w:sz w:val="28"/>
          <w:szCs w:val="28"/>
          <w:lang w:eastAsia="ru-RU"/>
        </w:rPr>
        <w:t>Цель</w:t>
      </w:r>
      <w:r w:rsidRPr="001E73AF">
        <w:rPr>
          <w:rFonts w:ascii="Times New Roman" w:eastAsia="Times New Roman" w:hAnsi="Times New Roman" w:cs="Times New Roman"/>
          <w:sz w:val="28"/>
          <w:szCs w:val="28"/>
          <w:lang w:eastAsia="ru-RU"/>
        </w:rPr>
        <w:t xml:space="preserve">: организация содержательной </w:t>
      </w:r>
      <w:proofErr w:type="spellStart"/>
      <w:r w:rsidRPr="001E73AF">
        <w:rPr>
          <w:rFonts w:ascii="Times New Roman" w:eastAsia="Times New Roman" w:hAnsi="Times New Roman" w:cs="Times New Roman"/>
          <w:sz w:val="28"/>
          <w:szCs w:val="28"/>
          <w:lang w:eastAsia="ru-RU"/>
        </w:rPr>
        <w:t>досуговой</w:t>
      </w:r>
      <w:proofErr w:type="spellEnd"/>
      <w:r w:rsidRPr="001E73AF">
        <w:rPr>
          <w:rFonts w:ascii="Times New Roman" w:eastAsia="Times New Roman" w:hAnsi="Times New Roman" w:cs="Times New Roman"/>
          <w:sz w:val="28"/>
          <w:szCs w:val="28"/>
          <w:lang w:eastAsia="ru-RU"/>
        </w:rPr>
        <w:t xml:space="preserve"> деятельности детей, развитие эстетического вкуса и коммуникативной культуры.</w:t>
      </w:r>
    </w:p>
    <w:p w:rsidR="00BC6FA4" w:rsidRPr="001E73AF" w:rsidRDefault="00BC6FA4" w:rsidP="001E73AF">
      <w:pPr>
        <w:shd w:val="clear" w:color="auto" w:fill="FFFFFF"/>
        <w:spacing w:after="0" w:line="210" w:lineRule="atLeast"/>
        <w:ind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b/>
          <w:bCs/>
          <w:sz w:val="28"/>
          <w:szCs w:val="28"/>
          <w:lang w:eastAsia="ru-RU"/>
        </w:rPr>
        <w:t>Задачи:</w:t>
      </w:r>
    </w:p>
    <w:p w:rsidR="00BC6FA4" w:rsidRPr="001E73AF" w:rsidRDefault="00BC6FA4" w:rsidP="001E73AF">
      <w:pPr>
        <w:shd w:val="clear" w:color="auto" w:fill="FFFFFF"/>
        <w:spacing w:after="0" w:line="210" w:lineRule="atLeast"/>
        <w:ind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t>1. Вовлечь как можно больше воспитанников в  различные формы организации досуга.</w:t>
      </w:r>
    </w:p>
    <w:p w:rsidR="00BC6FA4" w:rsidRPr="001E73AF" w:rsidRDefault="00BC6FA4" w:rsidP="001E73AF">
      <w:pPr>
        <w:shd w:val="clear" w:color="auto" w:fill="FFFFFF"/>
        <w:spacing w:after="0" w:line="210" w:lineRule="atLeast"/>
        <w:ind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t>2.     Организовать деятельность творческих   мастерских.</w:t>
      </w:r>
    </w:p>
    <w:p w:rsidR="00BC6FA4" w:rsidRPr="001E73AF" w:rsidRDefault="00BC6FA4" w:rsidP="001E73AF">
      <w:pPr>
        <w:shd w:val="clear" w:color="auto" w:fill="FFFFFF"/>
        <w:spacing w:after="0" w:line="210" w:lineRule="atLeast"/>
        <w:ind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t>В основе лежит свободный выбор разнообразных общественно-значимых ролей и положений, создаются условия для духовного нравственного общения, идѐт закрепление норм поведения и правил этикета, толерантности.</w:t>
      </w:r>
    </w:p>
    <w:p w:rsidR="00BC6FA4" w:rsidRPr="001E73AF" w:rsidRDefault="00BC6FA4" w:rsidP="001E73AF">
      <w:pPr>
        <w:shd w:val="clear" w:color="auto" w:fill="FFFFFF"/>
        <w:spacing w:after="0" w:line="210" w:lineRule="atLeast"/>
        <w:ind w:firstLine="567"/>
        <w:jc w:val="both"/>
        <w:rPr>
          <w:rFonts w:ascii="Times New Roman" w:eastAsia="Times New Roman" w:hAnsi="Times New Roman" w:cs="Times New Roman"/>
          <w:sz w:val="28"/>
          <w:szCs w:val="28"/>
          <w:lang w:eastAsia="ru-RU"/>
        </w:rPr>
      </w:pPr>
      <w:proofErr w:type="spellStart"/>
      <w:r w:rsidRPr="001E73AF">
        <w:rPr>
          <w:rFonts w:ascii="Times New Roman" w:eastAsia="Times New Roman" w:hAnsi="Times New Roman" w:cs="Times New Roman"/>
          <w:b/>
          <w:bCs/>
          <w:sz w:val="28"/>
          <w:szCs w:val="28"/>
          <w:lang w:eastAsia="ru-RU"/>
        </w:rPr>
        <w:t>Досуговая</w:t>
      </w:r>
      <w:proofErr w:type="spellEnd"/>
      <w:r w:rsidRPr="001E73AF">
        <w:rPr>
          <w:rFonts w:ascii="Times New Roman" w:eastAsia="Times New Roman" w:hAnsi="Times New Roman" w:cs="Times New Roman"/>
          <w:b/>
          <w:bCs/>
          <w:sz w:val="28"/>
          <w:szCs w:val="28"/>
          <w:lang w:eastAsia="ru-RU"/>
        </w:rPr>
        <w:t xml:space="preserve"> деятельность</w:t>
      </w:r>
      <w:r w:rsidRPr="001E73AF">
        <w:rPr>
          <w:rFonts w:ascii="Times New Roman" w:eastAsia="Times New Roman" w:hAnsi="Times New Roman" w:cs="Times New Roman"/>
          <w:sz w:val="28"/>
          <w:szCs w:val="28"/>
          <w:lang w:eastAsia="ru-RU"/>
        </w:rPr>
        <w:t xml:space="preserve"> – это процесс активного общения, удовлетворения потребностей детей в контактах. Творческой деятельности, интеллектуального и физического развития ребенка, формирования его характера. Организация </w:t>
      </w:r>
      <w:proofErr w:type="spellStart"/>
      <w:r w:rsidRPr="001E73AF">
        <w:rPr>
          <w:rFonts w:ascii="Times New Roman" w:eastAsia="Times New Roman" w:hAnsi="Times New Roman" w:cs="Times New Roman"/>
          <w:sz w:val="28"/>
          <w:szCs w:val="28"/>
          <w:lang w:eastAsia="ru-RU"/>
        </w:rPr>
        <w:t>досуговой</w:t>
      </w:r>
      <w:proofErr w:type="spellEnd"/>
      <w:r w:rsidRPr="001E73AF">
        <w:rPr>
          <w:rFonts w:ascii="Times New Roman" w:eastAsia="Times New Roman" w:hAnsi="Times New Roman" w:cs="Times New Roman"/>
          <w:sz w:val="28"/>
          <w:szCs w:val="28"/>
          <w:lang w:eastAsia="ru-RU"/>
        </w:rPr>
        <w:t xml:space="preserve"> деятельности детей – один из компонентов единого процесса жизнедеятельности ребенка в период пребывания его в лагере.</w:t>
      </w:r>
    </w:p>
    <w:p w:rsidR="00BC6FA4" w:rsidRPr="001E73AF" w:rsidRDefault="00BC6FA4" w:rsidP="001E73AF">
      <w:pPr>
        <w:shd w:val="clear" w:color="auto" w:fill="FFFFFF"/>
        <w:spacing w:after="0" w:line="210" w:lineRule="atLeast"/>
        <w:ind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b/>
          <w:bCs/>
          <w:sz w:val="28"/>
          <w:szCs w:val="28"/>
          <w:lang w:eastAsia="ru-RU"/>
        </w:rPr>
        <w:t>Формы работы:</w:t>
      </w:r>
    </w:p>
    <w:p w:rsidR="00BC6FA4" w:rsidRPr="001E73AF" w:rsidRDefault="00BC6FA4" w:rsidP="001E73AF">
      <w:pPr>
        <w:shd w:val="clear" w:color="auto" w:fill="FFFFFF"/>
        <w:spacing w:after="0" w:line="210" w:lineRule="atLeast"/>
        <w:ind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t>игра; конкурс; викторина; праздник; турнир; поход; библиотечный час;</w:t>
      </w:r>
    </w:p>
    <w:p w:rsidR="00BC6FA4" w:rsidRPr="001E73AF" w:rsidRDefault="00BC6FA4" w:rsidP="001E73AF">
      <w:pPr>
        <w:shd w:val="clear" w:color="auto" w:fill="FFFFFF"/>
        <w:spacing w:after="0" w:line="210" w:lineRule="atLeast"/>
        <w:ind w:firstLine="567"/>
        <w:jc w:val="both"/>
        <w:rPr>
          <w:rFonts w:ascii="Times New Roman" w:eastAsia="Times New Roman" w:hAnsi="Times New Roman" w:cs="Times New Roman"/>
          <w:sz w:val="28"/>
          <w:szCs w:val="28"/>
          <w:lang w:eastAsia="ru-RU"/>
        </w:rPr>
      </w:pPr>
      <w:proofErr w:type="gramStart"/>
      <w:r w:rsidRPr="001E73AF">
        <w:rPr>
          <w:rFonts w:ascii="Times New Roman" w:eastAsia="Times New Roman" w:hAnsi="Times New Roman" w:cs="Times New Roman"/>
          <w:sz w:val="28"/>
          <w:szCs w:val="28"/>
          <w:lang w:eastAsia="ru-RU"/>
        </w:rPr>
        <w:t>посещение музея, театра; просмотр фильма; чтение книги; дискотека; соревнование; эстафеты; трудовой десант; занятия в кружках.</w:t>
      </w:r>
      <w:proofErr w:type="gramEnd"/>
    </w:p>
    <w:p w:rsidR="00BC6FA4" w:rsidRPr="001E73AF" w:rsidRDefault="00BC6FA4" w:rsidP="001E73AF">
      <w:pPr>
        <w:shd w:val="clear" w:color="auto" w:fill="FFFFFF"/>
        <w:spacing w:after="0" w:line="210" w:lineRule="atLeast"/>
        <w:ind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b/>
          <w:bCs/>
          <w:sz w:val="28"/>
          <w:szCs w:val="28"/>
          <w:lang w:eastAsia="ru-RU"/>
        </w:rPr>
        <w:t xml:space="preserve">Виды </w:t>
      </w:r>
      <w:proofErr w:type="spellStart"/>
      <w:r w:rsidRPr="001E73AF">
        <w:rPr>
          <w:rFonts w:ascii="Times New Roman" w:eastAsia="Times New Roman" w:hAnsi="Times New Roman" w:cs="Times New Roman"/>
          <w:b/>
          <w:bCs/>
          <w:sz w:val="28"/>
          <w:szCs w:val="28"/>
          <w:lang w:eastAsia="ru-RU"/>
        </w:rPr>
        <w:t>досуговой</w:t>
      </w:r>
      <w:proofErr w:type="spellEnd"/>
      <w:r w:rsidRPr="001E73AF">
        <w:rPr>
          <w:rFonts w:ascii="Times New Roman" w:eastAsia="Times New Roman" w:hAnsi="Times New Roman" w:cs="Times New Roman"/>
          <w:b/>
          <w:bCs/>
          <w:sz w:val="28"/>
          <w:szCs w:val="28"/>
          <w:lang w:eastAsia="ru-RU"/>
        </w:rPr>
        <w:t xml:space="preserve"> деятельности:</w:t>
      </w:r>
    </w:p>
    <w:p w:rsidR="00BC6FA4" w:rsidRPr="001E73AF" w:rsidRDefault="00BC6FA4" w:rsidP="001E73AF">
      <w:pPr>
        <w:shd w:val="clear" w:color="auto" w:fill="FFFFFF"/>
        <w:spacing w:after="0" w:line="210" w:lineRule="atLeast"/>
        <w:ind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sym w:font="Symbol" w:char="F0FC"/>
      </w:r>
      <w:r w:rsidRPr="001E73AF">
        <w:rPr>
          <w:rFonts w:ascii="Times New Roman" w:eastAsia="Times New Roman" w:hAnsi="Times New Roman" w:cs="Times New Roman"/>
          <w:sz w:val="28"/>
          <w:szCs w:val="28"/>
          <w:lang w:eastAsia="ru-RU"/>
        </w:rPr>
        <w:t> </w:t>
      </w:r>
      <w:r w:rsidRPr="001E73AF">
        <w:rPr>
          <w:rFonts w:ascii="Times New Roman" w:eastAsia="Times New Roman" w:hAnsi="Times New Roman" w:cs="Times New Roman"/>
          <w:b/>
          <w:bCs/>
          <w:sz w:val="28"/>
          <w:szCs w:val="28"/>
          <w:lang w:eastAsia="ru-RU"/>
        </w:rPr>
        <w:t>развлечение</w:t>
      </w:r>
      <w:r w:rsidRPr="001E73AF">
        <w:rPr>
          <w:rFonts w:ascii="Times New Roman" w:eastAsia="Times New Roman" w:hAnsi="Times New Roman" w:cs="Times New Roman"/>
          <w:sz w:val="28"/>
          <w:szCs w:val="28"/>
          <w:lang w:eastAsia="ru-RU"/>
        </w:rPr>
        <w:t xml:space="preserve">  имеет компенсационный характер, возмещает затраты на другие виды деятельности. Развлекаясь, ребенок включает в свой досуг те физические и духовный способности и склонности, которые не может реализовать в труде и учебе. Развлечениями являются: посещение концертов, спортивных </w:t>
      </w:r>
      <w:proofErr w:type="gramStart"/>
      <w:r w:rsidRPr="001E73AF">
        <w:rPr>
          <w:rFonts w:ascii="Times New Roman" w:eastAsia="Times New Roman" w:hAnsi="Times New Roman" w:cs="Times New Roman"/>
          <w:sz w:val="28"/>
          <w:szCs w:val="28"/>
          <w:lang w:eastAsia="ru-RU"/>
        </w:rPr>
        <w:t>соревновании</w:t>
      </w:r>
      <w:proofErr w:type="gramEnd"/>
      <w:r w:rsidRPr="001E73AF">
        <w:rPr>
          <w:rFonts w:ascii="Times New Roman" w:eastAsia="Times New Roman" w:hAnsi="Times New Roman" w:cs="Times New Roman"/>
          <w:sz w:val="28"/>
          <w:szCs w:val="28"/>
          <w:lang w:eastAsia="ru-RU"/>
        </w:rPr>
        <w:t>, представлений, прогулки, путешествия;</w:t>
      </w:r>
    </w:p>
    <w:p w:rsidR="00BC6FA4" w:rsidRPr="001E73AF" w:rsidRDefault="00BC6FA4" w:rsidP="001E73AF">
      <w:pPr>
        <w:shd w:val="clear" w:color="auto" w:fill="FFFFFF"/>
        <w:spacing w:after="0" w:line="210" w:lineRule="atLeast"/>
        <w:ind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sym w:font="Symbol" w:char="F0FC"/>
      </w:r>
      <w:r w:rsidRPr="001E73AF">
        <w:rPr>
          <w:rFonts w:ascii="Times New Roman" w:eastAsia="Times New Roman" w:hAnsi="Times New Roman" w:cs="Times New Roman"/>
          <w:sz w:val="28"/>
          <w:szCs w:val="28"/>
          <w:lang w:eastAsia="ru-RU"/>
        </w:rPr>
        <w:t> </w:t>
      </w:r>
      <w:r w:rsidRPr="001E73AF">
        <w:rPr>
          <w:rFonts w:ascii="Times New Roman" w:eastAsia="Times New Roman" w:hAnsi="Times New Roman" w:cs="Times New Roman"/>
          <w:b/>
          <w:bCs/>
          <w:sz w:val="28"/>
          <w:szCs w:val="28"/>
          <w:lang w:eastAsia="ru-RU"/>
        </w:rPr>
        <w:t>отдых</w:t>
      </w:r>
      <w:r w:rsidRPr="001E73AF">
        <w:rPr>
          <w:rFonts w:ascii="Times New Roman" w:eastAsia="Times New Roman" w:hAnsi="Times New Roman" w:cs="Times New Roman"/>
          <w:sz w:val="28"/>
          <w:szCs w:val="28"/>
          <w:lang w:eastAsia="ru-RU"/>
        </w:rPr>
        <w:t> в какой-то мере освобождает от повседневных забот, дает ощущение эмоционального подъема и возможности открытого выражения своих чувств.</w:t>
      </w:r>
    </w:p>
    <w:p w:rsidR="00BC6FA4" w:rsidRPr="001E73AF" w:rsidRDefault="00BC6FA4" w:rsidP="001E73AF">
      <w:pPr>
        <w:shd w:val="clear" w:color="auto" w:fill="FFFFFF"/>
        <w:spacing w:after="0" w:line="210" w:lineRule="atLeast"/>
        <w:ind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sym w:font="Symbol" w:char="F0FC"/>
      </w:r>
      <w:r w:rsidRPr="001E73AF">
        <w:rPr>
          <w:rFonts w:ascii="Times New Roman" w:eastAsia="Times New Roman" w:hAnsi="Times New Roman" w:cs="Times New Roman"/>
          <w:sz w:val="28"/>
          <w:szCs w:val="28"/>
          <w:lang w:eastAsia="ru-RU"/>
        </w:rPr>
        <w:t> </w:t>
      </w:r>
      <w:r w:rsidRPr="001E73AF">
        <w:rPr>
          <w:rFonts w:ascii="Times New Roman" w:eastAsia="Times New Roman" w:hAnsi="Times New Roman" w:cs="Times New Roman"/>
          <w:b/>
          <w:bCs/>
          <w:sz w:val="28"/>
          <w:szCs w:val="28"/>
          <w:lang w:eastAsia="ru-RU"/>
        </w:rPr>
        <w:t>самообразование</w:t>
      </w:r>
      <w:r w:rsidRPr="001E73AF">
        <w:rPr>
          <w:rFonts w:ascii="Times New Roman" w:eastAsia="Times New Roman" w:hAnsi="Times New Roman" w:cs="Times New Roman"/>
          <w:sz w:val="28"/>
          <w:szCs w:val="28"/>
          <w:lang w:eastAsia="ru-RU"/>
        </w:rPr>
        <w:t> направлено на приобщение детей к культурным ценностям. К самообразованию относятся: экскурсии, дискуссии, деловые игры.</w:t>
      </w:r>
    </w:p>
    <w:p w:rsidR="00BC6FA4" w:rsidRPr="001E73AF" w:rsidRDefault="00BC6FA4" w:rsidP="001E73AF">
      <w:pPr>
        <w:shd w:val="clear" w:color="auto" w:fill="FFFFFF"/>
        <w:spacing w:after="0" w:line="210" w:lineRule="atLeast"/>
        <w:ind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sym w:font="Symbol" w:char="F0FC"/>
      </w:r>
      <w:r w:rsidRPr="001E73AF">
        <w:rPr>
          <w:rFonts w:ascii="Times New Roman" w:eastAsia="Times New Roman" w:hAnsi="Times New Roman" w:cs="Times New Roman"/>
          <w:sz w:val="28"/>
          <w:szCs w:val="28"/>
          <w:lang w:eastAsia="ru-RU"/>
        </w:rPr>
        <w:t> </w:t>
      </w:r>
      <w:r w:rsidRPr="001E73AF">
        <w:rPr>
          <w:rFonts w:ascii="Times New Roman" w:eastAsia="Times New Roman" w:hAnsi="Times New Roman" w:cs="Times New Roman"/>
          <w:b/>
          <w:bCs/>
          <w:sz w:val="28"/>
          <w:szCs w:val="28"/>
          <w:lang w:eastAsia="ru-RU"/>
        </w:rPr>
        <w:t>творчество</w:t>
      </w:r>
      <w:r w:rsidRPr="001E73AF">
        <w:rPr>
          <w:rFonts w:ascii="Times New Roman" w:eastAsia="Times New Roman" w:hAnsi="Times New Roman" w:cs="Times New Roman"/>
          <w:sz w:val="28"/>
          <w:szCs w:val="28"/>
          <w:lang w:eastAsia="ru-RU"/>
        </w:rPr>
        <w:t xml:space="preserve"> – наиболее высокий уровень </w:t>
      </w:r>
      <w:proofErr w:type="spellStart"/>
      <w:r w:rsidRPr="001E73AF">
        <w:rPr>
          <w:rFonts w:ascii="Times New Roman" w:eastAsia="Times New Roman" w:hAnsi="Times New Roman" w:cs="Times New Roman"/>
          <w:sz w:val="28"/>
          <w:szCs w:val="28"/>
          <w:lang w:eastAsia="ru-RU"/>
        </w:rPr>
        <w:t>досуговой</w:t>
      </w:r>
      <w:proofErr w:type="spellEnd"/>
      <w:r w:rsidRPr="001E73AF">
        <w:rPr>
          <w:rFonts w:ascii="Times New Roman" w:eastAsia="Times New Roman" w:hAnsi="Times New Roman" w:cs="Times New Roman"/>
          <w:sz w:val="28"/>
          <w:szCs w:val="28"/>
          <w:lang w:eastAsia="ru-RU"/>
        </w:rPr>
        <w:t xml:space="preserve"> деятельности. Воспитанники лагеря посещают творческие мастерские.</w:t>
      </w:r>
    </w:p>
    <w:p w:rsidR="00BC6FA4" w:rsidRPr="001E73AF" w:rsidRDefault="00BC6FA4" w:rsidP="001E73AF">
      <w:pPr>
        <w:shd w:val="clear" w:color="auto" w:fill="FFFFFF"/>
        <w:spacing w:after="0" w:line="210" w:lineRule="atLeast"/>
        <w:ind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sym w:font="Symbol" w:char="F0FC"/>
      </w:r>
      <w:r w:rsidRPr="001E73AF">
        <w:rPr>
          <w:rFonts w:ascii="Times New Roman" w:eastAsia="Times New Roman" w:hAnsi="Times New Roman" w:cs="Times New Roman"/>
          <w:sz w:val="28"/>
          <w:szCs w:val="28"/>
          <w:lang w:eastAsia="ru-RU"/>
        </w:rPr>
        <w:t> </w:t>
      </w:r>
      <w:r w:rsidRPr="001E73AF">
        <w:rPr>
          <w:rFonts w:ascii="Times New Roman" w:eastAsia="Times New Roman" w:hAnsi="Times New Roman" w:cs="Times New Roman"/>
          <w:b/>
          <w:bCs/>
          <w:sz w:val="28"/>
          <w:szCs w:val="28"/>
          <w:lang w:eastAsia="ru-RU"/>
        </w:rPr>
        <w:t>общение</w:t>
      </w:r>
      <w:r w:rsidRPr="001E73AF">
        <w:rPr>
          <w:rFonts w:ascii="Times New Roman" w:eastAsia="Times New Roman" w:hAnsi="Times New Roman" w:cs="Times New Roman"/>
          <w:sz w:val="28"/>
          <w:szCs w:val="28"/>
          <w:lang w:eastAsia="ru-RU"/>
        </w:rPr>
        <w:t> является необходимым условием развития и формирования</w:t>
      </w:r>
    </w:p>
    <w:p w:rsidR="00BC6FA4" w:rsidRPr="001E73AF" w:rsidRDefault="00BC6FA4" w:rsidP="001E73AF">
      <w:pPr>
        <w:shd w:val="clear" w:color="auto" w:fill="FFFFFF"/>
        <w:spacing w:after="0" w:line="210" w:lineRule="atLeast"/>
        <w:ind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t>личности, групп на основе общего интереса.</w:t>
      </w:r>
    </w:p>
    <w:p w:rsidR="00BC6FA4" w:rsidRPr="001E73AF" w:rsidRDefault="00BC6FA4" w:rsidP="001E73AF">
      <w:pPr>
        <w:shd w:val="clear" w:color="auto" w:fill="FFFFFF"/>
        <w:spacing w:after="0" w:line="210" w:lineRule="atLeast"/>
        <w:ind w:firstLine="567"/>
        <w:jc w:val="both"/>
        <w:rPr>
          <w:rFonts w:ascii="Times New Roman" w:eastAsia="Times New Roman" w:hAnsi="Times New Roman" w:cs="Times New Roman"/>
          <w:sz w:val="28"/>
          <w:szCs w:val="28"/>
          <w:lang w:eastAsia="ru-RU"/>
        </w:rPr>
      </w:pPr>
    </w:p>
    <w:p w:rsidR="00BC6FA4" w:rsidRPr="00436216" w:rsidRDefault="00BC6FA4" w:rsidP="001E73AF">
      <w:pPr>
        <w:shd w:val="clear" w:color="auto" w:fill="FFFFFF"/>
        <w:spacing w:after="0" w:line="210" w:lineRule="atLeast"/>
        <w:ind w:firstLine="567"/>
        <w:jc w:val="both"/>
        <w:rPr>
          <w:rFonts w:ascii="Times New Roman" w:eastAsia="Times New Roman" w:hAnsi="Times New Roman" w:cs="Times New Roman"/>
          <w:i/>
          <w:sz w:val="28"/>
          <w:szCs w:val="28"/>
          <w:lang w:eastAsia="ru-RU"/>
        </w:rPr>
      </w:pPr>
      <w:r w:rsidRPr="00436216">
        <w:rPr>
          <w:rFonts w:ascii="Times New Roman" w:eastAsia="Times New Roman" w:hAnsi="Times New Roman" w:cs="Times New Roman"/>
          <w:b/>
          <w:bCs/>
          <w:i/>
          <w:sz w:val="28"/>
          <w:szCs w:val="28"/>
          <w:lang w:eastAsia="ru-RU"/>
        </w:rPr>
        <w:t>3.Организация объединений по интересам</w:t>
      </w:r>
    </w:p>
    <w:p w:rsidR="00BC6FA4" w:rsidRPr="001E73AF" w:rsidRDefault="00BC6FA4" w:rsidP="001E73AF">
      <w:pPr>
        <w:shd w:val="clear" w:color="auto" w:fill="FFFFFF"/>
        <w:spacing w:after="0" w:line="210" w:lineRule="atLeast"/>
        <w:ind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lastRenderedPageBreak/>
        <w:t>Важным направлением воспитательной рабо</w:t>
      </w:r>
      <w:r w:rsidR="00412483" w:rsidRPr="001E73AF">
        <w:rPr>
          <w:rFonts w:ascii="Times New Roman" w:eastAsia="Times New Roman" w:hAnsi="Times New Roman" w:cs="Times New Roman"/>
          <w:sz w:val="28"/>
          <w:szCs w:val="28"/>
          <w:lang w:eastAsia="ru-RU"/>
        </w:rPr>
        <w:t>ты в лагере является деятельность</w:t>
      </w:r>
      <w:r w:rsidRPr="001E73AF">
        <w:rPr>
          <w:rFonts w:ascii="Times New Roman" w:eastAsia="Times New Roman" w:hAnsi="Times New Roman" w:cs="Times New Roman"/>
          <w:sz w:val="28"/>
          <w:szCs w:val="28"/>
          <w:lang w:eastAsia="ru-RU"/>
        </w:rPr>
        <w:t>, объединяющая детей по интересам в малые группы. Организация объедин</w:t>
      </w:r>
      <w:r w:rsidR="00412483" w:rsidRPr="001E73AF">
        <w:rPr>
          <w:rFonts w:ascii="Times New Roman" w:eastAsia="Times New Roman" w:hAnsi="Times New Roman" w:cs="Times New Roman"/>
          <w:sz w:val="28"/>
          <w:szCs w:val="28"/>
          <w:lang w:eastAsia="ru-RU"/>
        </w:rPr>
        <w:t>ений по интересам</w:t>
      </w:r>
      <w:r w:rsidRPr="001E73AF">
        <w:rPr>
          <w:rFonts w:ascii="Times New Roman" w:eastAsia="Times New Roman" w:hAnsi="Times New Roman" w:cs="Times New Roman"/>
          <w:sz w:val="28"/>
          <w:szCs w:val="28"/>
          <w:lang w:eastAsia="ru-RU"/>
        </w:rPr>
        <w:t xml:space="preserve"> носит вариативный характер, то есть в период каждой смены работают постоянные кружки, для функционирования которых имеется обеспеченность педагогическими кадрами.</w:t>
      </w:r>
    </w:p>
    <w:p w:rsidR="00BC6FA4" w:rsidRPr="001E73AF" w:rsidRDefault="00BC6FA4" w:rsidP="001E73AF">
      <w:pPr>
        <w:shd w:val="clear" w:color="auto" w:fill="FFFFFF"/>
        <w:spacing w:after="0" w:line="210" w:lineRule="atLeast"/>
        <w:ind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b/>
          <w:bCs/>
          <w:sz w:val="28"/>
          <w:szCs w:val="28"/>
          <w:lang w:eastAsia="ru-RU"/>
        </w:rPr>
        <w:t>Цель:</w:t>
      </w:r>
      <w:r w:rsidRPr="001E73AF">
        <w:rPr>
          <w:rFonts w:ascii="Times New Roman" w:eastAsia="Times New Roman" w:hAnsi="Times New Roman" w:cs="Times New Roman"/>
          <w:sz w:val="28"/>
          <w:szCs w:val="28"/>
          <w:lang w:eastAsia="ru-RU"/>
        </w:rPr>
        <w:t> расширение кругозора, развитие познавательных интересов и творческих способностей детей.</w:t>
      </w:r>
    </w:p>
    <w:p w:rsidR="00BC6FA4" w:rsidRPr="001E73AF" w:rsidRDefault="0026055B" w:rsidP="001E73AF">
      <w:pPr>
        <w:shd w:val="clear" w:color="auto" w:fill="FFFFFF"/>
        <w:spacing w:after="0" w:line="210" w:lineRule="atLeast"/>
        <w:ind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t>Объединение по интересам</w:t>
      </w:r>
      <w:r w:rsidR="00BC6FA4" w:rsidRPr="001E73AF">
        <w:rPr>
          <w:rFonts w:ascii="Times New Roman" w:eastAsia="Times New Roman" w:hAnsi="Times New Roman" w:cs="Times New Roman"/>
          <w:sz w:val="28"/>
          <w:szCs w:val="28"/>
          <w:lang w:eastAsia="ru-RU"/>
        </w:rPr>
        <w:t xml:space="preserve"> включает в себя развитие детей средствами совместного творчества, в процессе которого идѐт закрепление норм поведения и правил этикета, знакомство с новыми предметами и явлениями, воспитание бережного отношения к природе, любви к труду. Создаются условия для реализации собственных интересов детей в наиболее целесообразном применении.</w:t>
      </w:r>
    </w:p>
    <w:p w:rsidR="00BC6FA4" w:rsidRPr="00436216" w:rsidRDefault="00BC6FA4" w:rsidP="001E73AF">
      <w:pPr>
        <w:shd w:val="clear" w:color="auto" w:fill="FFFFFF"/>
        <w:spacing w:after="0" w:line="210" w:lineRule="atLeast"/>
        <w:ind w:firstLine="567"/>
        <w:jc w:val="both"/>
        <w:rPr>
          <w:rFonts w:ascii="Times New Roman" w:eastAsia="Times New Roman" w:hAnsi="Times New Roman" w:cs="Times New Roman"/>
          <w:i/>
          <w:sz w:val="28"/>
          <w:szCs w:val="28"/>
          <w:lang w:eastAsia="ru-RU"/>
        </w:rPr>
      </w:pPr>
      <w:r w:rsidRPr="00436216">
        <w:rPr>
          <w:rFonts w:ascii="Times New Roman" w:eastAsia="Times New Roman" w:hAnsi="Times New Roman" w:cs="Times New Roman"/>
          <w:b/>
          <w:bCs/>
          <w:i/>
          <w:sz w:val="28"/>
          <w:szCs w:val="28"/>
          <w:lang w:eastAsia="ru-RU"/>
        </w:rPr>
        <w:t>4. Работа по патриотическому воспитанию</w:t>
      </w:r>
    </w:p>
    <w:p w:rsidR="00BC6FA4" w:rsidRPr="001E73AF" w:rsidRDefault="00BC6FA4" w:rsidP="001E73AF">
      <w:pPr>
        <w:shd w:val="clear" w:color="auto" w:fill="FFFFFF"/>
        <w:spacing w:after="0" w:line="210" w:lineRule="atLeast"/>
        <w:ind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b/>
          <w:bCs/>
          <w:sz w:val="28"/>
          <w:szCs w:val="28"/>
          <w:lang w:eastAsia="ru-RU"/>
        </w:rPr>
        <w:t>Цель:</w:t>
      </w:r>
      <w:r w:rsidRPr="001E73AF">
        <w:rPr>
          <w:rFonts w:ascii="Times New Roman" w:eastAsia="Times New Roman" w:hAnsi="Times New Roman" w:cs="Times New Roman"/>
          <w:sz w:val="28"/>
          <w:szCs w:val="28"/>
          <w:lang w:eastAsia="ru-RU"/>
        </w:rPr>
        <w:t xml:space="preserve"> формировать </w:t>
      </w:r>
      <w:r w:rsidR="00412483" w:rsidRPr="001E73AF">
        <w:rPr>
          <w:rFonts w:ascii="Times New Roman" w:eastAsia="Times New Roman" w:hAnsi="Times New Roman" w:cs="Times New Roman"/>
          <w:sz w:val="28"/>
          <w:szCs w:val="28"/>
          <w:lang w:eastAsia="ru-RU"/>
        </w:rPr>
        <w:t>гармоничную личность, обладающую</w:t>
      </w:r>
      <w:r w:rsidRPr="001E73AF">
        <w:rPr>
          <w:rFonts w:ascii="Times New Roman" w:eastAsia="Times New Roman" w:hAnsi="Times New Roman" w:cs="Times New Roman"/>
          <w:sz w:val="28"/>
          <w:szCs w:val="28"/>
          <w:lang w:eastAsia="ru-RU"/>
        </w:rPr>
        <w:t xml:space="preserve"> качествами</w:t>
      </w:r>
    </w:p>
    <w:p w:rsidR="00BC6FA4" w:rsidRPr="001E73AF" w:rsidRDefault="00BC6FA4" w:rsidP="001E73AF">
      <w:pPr>
        <w:shd w:val="clear" w:color="auto" w:fill="FFFFFF"/>
        <w:spacing w:after="0" w:line="210" w:lineRule="atLeast"/>
        <w:ind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t>гражданина-патриота своей Родины.</w:t>
      </w:r>
    </w:p>
    <w:p w:rsidR="00BC6FA4" w:rsidRPr="001E73AF" w:rsidRDefault="00BC6FA4" w:rsidP="001E73AF">
      <w:pPr>
        <w:shd w:val="clear" w:color="auto" w:fill="FFFFFF"/>
        <w:spacing w:after="0" w:line="210" w:lineRule="atLeast"/>
        <w:ind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t>Это направление включает в себя все мероприятия, носящие патриотический, исторический и культурный характер. Мероприятия этого направления должны воспитывать в детях патриотизм, любовь к родному краю, чувство гордости за свою страну, за ее историю и культуру.</w:t>
      </w:r>
    </w:p>
    <w:p w:rsidR="00BC6FA4" w:rsidRPr="001E73AF" w:rsidRDefault="00BC6FA4" w:rsidP="001E73AF">
      <w:pPr>
        <w:shd w:val="clear" w:color="auto" w:fill="FFFFFF"/>
        <w:spacing w:after="0" w:line="210" w:lineRule="atLeast"/>
        <w:ind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t>Формы:</w:t>
      </w:r>
    </w:p>
    <w:p w:rsidR="00BC6FA4" w:rsidRPr="001E73AF" w:rsidRDefault="00BC6FA4" w:rsidP="001E73AF">
      <w:pPr>
        <w:numPr>
          <w:ilvl w:val="0"/>
          <w:numId w:val="22"/>
        </w:numPr>
        <w:shd w:val="clear" w:color="auto" w:fill="FFFFFF"/>
        <w:spacing w:after="0" w:line="210" w:lineRule="atLeast"/>
        <w:ind w:left="0"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t>экскурсия по городу;</w:t>
      </w:r>
    </w:p>
    <w:p w:rsidR="00BC6FA4" w:rsidRPr="001E73AF" w:rsidRDefault="00BC6FA4" w:rsidP="001E73AF">
      <w:pPr>
        <w:numPr>
          <w:ilvl w:val="0"/>
          <w:numId w:val="22"/>
        </w:numPr>
        <w:shd w:val="clear" w:color="auto" w:fill="FFFFFF"/>
        <w:spacing w:after="0" w:line="210" w:lineRule="atLeast"/>
        <w:ind w:left="0"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t>беседы патриотической тематики</w:t>
      </w:r>
      <w:r w:rsidR="00412483" w:rsidRPr="001E73AF">
        <w:rPr>
          <w:rFonts w:ascii="Times New Roman" w:eastAsia="Times New Roman" w:hAnsi="Times New Roman" w:cs="Times New Roman"/>
          <w:sz w:val="28"/>
          <w:szCs w:val="28"/>
          <w:lang w:eastAsia="ru-RU"/>
        </w:rPr>
        <w:t>;</w:t>
      </w:r>
    </w:p>
    <w:p w:rsidR="00BC6FA4" w:rsidRPr="001E73AF" w:rsidRDefault="00BC6FA4" w:rsidP="001E73AF">
      <w:pPr>
        <w:numPr>
          <w:ilvl w:val="0"/>
          <w:numId w:val="22"/>
        </w:numPr>
        <w:shd w:val="clear" w:color="auto" w:fill="FFFFFF"/>
        <w:spacing w:after="0" w:line="210" w:lineRule="atLeast"/>
        <w:ind w:left="0"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t>дискуссии, например «Природа моего края»;</w:t>
      </w:r>
    </w:p>
    <w:p w:rsidR="00BC6FA4" w:rsidRPr="001E73AF" w:rsidRDefault="00BC6FA4" w:rsidP="001E73AF">
      <w:pPr>
        <w:numPr>
          <w:ilvl w:val="0"/>
          <w:numId w:val="22"/>
        </w:numPr>
        <w:shd w:val="clear" w:color="auto" w:fill="FFFFFF"/>
        <w:spacing w:after="0" w:line="210" w:lineRule="atLeast"/>
        <w:ind w:left="0"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t> спортивно-развлекательная программа с  элементами ориентиров</w:t>
      </w:r>
      <w:r w:rsidR="00412483" w:rsidRPr="001E73AF">
        <w:rPr>
          <w:rFonts w:ascii="Times New Roman" w:eastAsia="Times New Roman" w:hAnsi="Times New Roman" w:cs="Times New Roman"/>
          <w:sz w:val="28"/>
          <w:szCs w:val="28"/>
          <w:lang w:eastAsia="ru-RU"/>
        </w:rPr>
        <w:t>ания на  местности</w:t>
      </w:r>
      <w:r w:rsidRPr="001E73AF">
        <w:rPr>
          <w:rFonts w:ascii="Times New Roman" w:eastAsia="Times New Roman" w:hAnsi="Times New Roman" w:cs="Times New Roman"/>
          <w:sz w:val="28"/>
          <w:szCs w:val="28"/>
          <w:lang w:eastAsia="ru-RU"/>
        </w:rPr>
        <w:t>;</w:t>
      </w:r>
    </w:p>
    <w:p w:rsidR="00BC6FA4" w:rsidRPr="001E73AF" w:rsidRDefault="00BC6FA4" w:rsidP="001E73AF">
      <w:pPr>
        <w:numPr>
          <w:ilvl w:val="0"/>
          <w:numId w:val="22"/>
        </w:numPr>
        <w:shd w:val="clear" w:color="auto" w:fill="FFFFFF"/>
        <w:spacing w:after="0" w:line="210" w:lineRule="atLeast"/>
        <w:ind w:left="0"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t>посещение краеведческого музея;</w:t>
      </w:r>
    </w:p>
    <w:p w:rsidR="00BC6FA4" w:rsidRPr="001E73AF" w:rsidRDefault="00BC6FA4" w:rsidP="001E73AF">
      <w:pPr>
        <w:numPr>
          <w:ilvl w:val="0"/>
          <w:numId w:val="23"/>
        </w:numPr>
        <w:shd w:val="clear" w:color="auto" w:fill="FFFFFF"/>
        <w:spacing w:after="0" w:line="210" w:lineRule="atLeast"/>
        <w:ind w:left="0"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t>конкурс рисунков «Чтобы не было войны!»</w:t>
      </w:r>
      <w:r w:rsidR="00436216">
        <w:rPr>
          <w:rFonts w:ascii="Times New Roman" w:eastAsia="Times New Roman" w:hAnsi="Times New Roman" w:cs="Times New Roman"/>
          <w:sz w:val="28"/>
          <w:szCs w:val="28"/>
          <w:lang w:eastAsia="ru-RU"/>
        </w:rPr>
        <w:t>;</w:t>
      </w:r>
    </w:p>
    <w:p w:rsidR="00BC6FA4" w:rsidRPr="001E73AF" w:rsidRDefault="00BC6FA4" w:rsidP="001E73AF">
      <w:pPr>
        <w:numPr>
          <w:ilvl w:val="0"/>
          <w:numId w:val="23"/>
        </w:numPr>
        <w:shd w:val="clear" w:color="auto" w:fill="FFFFFF"/>
        <w:spacing w:after="0" w:line="210" w:lineRule="atLeast"/>
        <w:ind w:left="0"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t xml:space="preserve">«Армейские забавы», </w:t>
      </w:r>
      <w:proofErr w:type="spellStart"/>
      <w:r w:rsidRPr="001E73AF">
        <w:rPr>
          <w:rFonts w:ascii="Times New Roman" w:eastAsia="Times New Roman" w:hAnsi="Times New Roman" w:cs="Times New Roman"/>
          <w:sz w:val="28"/>
          <w:szCs w:val="28"/>
          <w:lang w:eastAsia="ru-RU"/>
        </w:rPr>
        <w:t>конкурсно</w:t>
      </w:r>
      <w:proofErr w:type="spellEnd"/>
      <w:r w:rsidRPr="001E73AF">
        <w:rPr>
          <w:rFonts w:ascii="Times New Roman" w:eastAsia="Times New Roman" w:hAnsi="Times New Roman" w:cs="Times New Roman"/>
          <w:sz w:val="28"/>
          <w:szCs w:val="28"/>
          <w:lang w:eastAsia="ru-RU"/>
        </w:rPr>
        <w:t xml:space="preserve"> - развлекательная программа</w:t>
      </w:r>
    </w:p>
    <w:p w:rsidR="00BC6FA4" w:rsidRPr="00436216" w:rsidRDefault="00BC6FA4" w:rsidP="001E73AF">
      <w:pPr>
        <w:shd w:val="clear" w:color="auto" w:fill="FFFFFF"/>
        <w:spacing w:after="0" w:line="210" w:lineRule="atLeast"/>
        <w:ind w:firstLine="567"/>
        <w:jc w:val="both"/>
        <w:rPr>
          <w:rFonts w:ascii="Times New Roman" w:eastAsia="Times New Roman" w:hAnsi="Times New Roman" w:cs="Times New Roman"/>
          <w:i/>
          <w:sz w:val="28"/>
          <w:szCs w:val="28"/>
          <w:lang w:eastAsia="ru-RU"/>
        </w:rPr>
      </w:pPr>
      <w:r w:rsidRPr="00436216">
        <w:rPr>
          <w:rFonts w:ascii="Times New Roman" w:eastAsia="Times New Roman" w:hAnsi="Times New Roman" w:cs="Times New Roman"/>
          <w:b/>
          <w:bCs/>
          <w:i/>
          <w:sz w:val="28"/>
          <w:szCs w:val="28"/>
          <w:lang w:eastAsia="ru-RU"/>
        </w:rPr>
        <w:t>5.Трудовое воспитание</w:t>
      </w:r>
    </w:p>
    <w:p w:rsidR="00BC6FA4" w:rsidRPr="001E73AF" w:rsidRDefault="00BC6FA4" w:rsidP="001E73AF">
      <w:pPr>
        <w:shd w:val="clear" w:color="auto" w:fill="FFFFFF"/>
        <w:spacing w:after="0" w:line="210" w:lineRule="atLeast"/>
        <w:ind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t> В лагерях с дневным пребыванием </w:t>
      </w:r>
      <w:r w:rsidRPr="001E73AF">
        <w:rPr>
          <w:rFonts w:ascii="Times New Roman" w:eastAsia="Times New Roman" w:hAnsi="Times New Roman" w:cs="Times New Roman"/>
          <w:i/>
          <w:iCs/>
          <w:sz w:val="28"/>
          <w:szCs w:val="28"/>
          <w:lang w:eastAsia="ru-RU"/>
        </w:rPr>
        <w:t>трудовая деятельность</w:t>
      </w:r>
      <w:r w:rsidRPr="001E73AF">
        <w:rPr>
          <w:rFonts w:ascii="Times New Roman" w:eastAsia="Times New Roman" w:hAnsi="Times New Roman" w:cs="Times New Roman"/>
          <w:sz w:val="28"/>
          <w:szCs w:val="28"/>
          <w:lang w:eastAsia="ru-RU"/>
        </w:rPr>
        <w:t> играет важную роль. Прежде всего, она реализуется в работах по самообслуживанию – дежурствах по столовой, уборках территории и т.д. Дети готовы к такой деятельности, не удивляются ей и при правильной организации успешно с ней справляются.</w:t>
      </w:r>
    </w:p>
    <w:p w:rsidR="00BC6FA4" w:rsidRPr="001E73AF" w:rsidRDefault="00BC6FA4" w:rsidP="001E73AF">
      <w:pPr>
        <w:shd w:val="clear" w:color="auto" w:fill="FFFFFF"/>
        <w:spacing w:after="0" w:line="210" w:lineRule="atLeast"/>
        <w:ind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t xml:space="preserve">Трудовая деятельность детей в условиях лагеря находит своё воплощение и в </w:t>
      </w:r>
      <w:proofErr w:type="gramStart"/>
      <w:r w:rsidRPr="001E73AF">
        <w:rPr>
          <w:rFonts w:ascii="Times New Roman" w:eastAsia="Times New Roman" w:hAnsi="Times New Roman" w:cs="Times New Roman"/>
          <w:sz w:val="28"/>
          <w:szCs w:val="28"/>
          <w:lang w:eastAsia="ru-RU"/>
        </w:rPr>
        <w:t>техническом</w:t>
      </w:r>
      <w:proofErr w:type="gramEnd"/>
      <w:r w:rsidRPr="001E73AF">
        <w:rPr>
          <w:rFonts w:ascii="Times New Roman" w:eastAsia="Times New Roman" w:hAnsi="Times New Roman" w:cs="Times New Roman"/>
          <w:sz w:val="28"/>
          <w:szCs w:val="28"/>
          <w:lang w:eastAsia="ru-RU"/>
        </w:rPr>
        <w:t xml:space="preserve"> обеспечению обучающих и </w:t>
      </w:r>
      <w:proofErr w:type="spellStart"/>
      <w:r w:rsidRPr="001E73AF">
        <w:rPr>
          <w:rFonts w:ascii="Times New Roman" w:eastAsia="Times New Roman" w:hAnsi="Times New Roman" w:cs="Times New Roman"/>
          <w:sz w:val="28"/>
          <w:szCs w:val="28"/>
          <w:lang w:eastAsia="ru-RU"/>
        </w:rPr>
        <w:t>досуговых</w:t>
      </w:r>
      <w:proofErr w:type="spellEnd"/>
      <w:r w:rsidRPr="001E73AF">
        <w:rPr>
          <w:rFonts w:ascii="Times New Roman" w:eastAsia="Times New Roman" w:hAnsi="Times New Roman" w:cs="Times New Roman"/>
          <w:sz w:val="28"/>
          <w:szCs w:val="28"/>
          <w:lang w:eastAsia="ru-RU"/>
        </w:rPr>
        <w:t xml:space="preserve"> программ: оформление и подготовка концертных и танцевальных площадок, залов, подготовка звукоусиливающей и световой техники и т.п. При организации трудовой деятельности следует выполнять правила техники безопасности, при выполнении детьми каких-либо работ обязательно присутствие педагогов.</w:t>
      </w:r>
    </w:p>
    <w:p w:rsidR="00BC6FA4" w:rsidRPr="001E73AF" w:rsidRDefault="00BC6FA4" w:rsidP="001E73AF">
      <w:pPr>
        <w:shd w:val="clear" w:color="auto" w:fill="FFFFFF"/>
        <w:spacing w:after="0" w:line="210" w:lineRule="atLeast"/>
        <w:ind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br/>
      </w:r>
      <w:r w:rsidR="001E73AF">
        <w:rPr>
          <w:rFonts w:ascii="Times New Roman" w:eastAsia="Times New Roman" w:hAnsi="Times New Roman" w:cs="Times New Roman"/>
          <w:b/>
          <w:bCs/>
          <w:sz w:val="28"/>
          <w:szCs w:val="28"/>
          <w:lang w:eastAsia="ru-RU"/>
        </w:rPr>
        <w:t>5</w:t>
      </w:r>
      <w:r w:rsidRPr="001E73AF">
        <w:rPr>
          <w:rFonts w:ascii="Times New Roman" w:eastAsia="Times New Roman" w:hAnsi="Times New Roman" w:cs="Times New Roman"/>
          <w:b/>
          <w:bCs/>
          <w:sz w:val="28"/>
          <w:szCs w:val="28"/>
          <w:lang w:eastAsia="ru-RU"/>
        </w:rPr>
        <w:t>.</w:t>
      </w:r>
      <w:r w:rsidRPr="001E73AF">
        <w:rPr>
          <w:rFonts w:ascii="Times New Roman" w:eastAsia="Times New Roman" w:hAnsi="Times New Roman" w:cs="Times New Roman"/>
          <w:sz w:val="28"/>
          <w:szCs w:val="28"/>
          <w:lang w:eastAsia="ru-RU"/>
        </w:rPr>
        <w:t> </w:t>
      </w:r>
      <w:r w:rsidRPr="001E73AF">
        <w:rPr>
          <w:rFonts w:ascii="Times New Roman" w:eastAsia="Times New Roman" w:hAnsi="Times New Roman" w:cs="Times New Roman"/>
          <w:b/>
          <w:bCs/>
          <w:sz w:val="28"/>
          <w:szCs w:val="28"/>
          <w:lang w:eastAsia="ru-RU"/>
        </w:rPr>
        <w:t>Ожидаемые результаты.</w:t>
      </w:r>
    </w:p>
    <w:p w:rsidR="00BC6FA4" w:rsidRPr="001E73AF" w:rsidRDefault="00BC6FA4" w:rsidP="001E73AF">
      <w:pPr>
        <w:shd w:val="clear" w:color="auto" w:fill="FFFFFF"/>
        <w:spacing w:after="0" w:line="210" w:lineRule="atLeast"/>
        <w:ind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lastRenderedPageBreak/>
        <w:t>1. Общее оздоровление воспитанников, укрепление их здоровья</w:t>
      </w:r>
    </w:p>
    <w:p w:rsidR="0073117A" w:rsidRPr="001E73AF" w:rsidRDefault="00BC6FA4" w:rsidP="001E73AF">
      <w:pPr>
        <w:pStyle w:val="a3"/>
        <w:shd w:val="clear" w:color="auto" w:fill="FFFFFF"/>
        <w:spacing w:before="0" w:beforeAutospacing="0" w:after="0" w:afterAutospacing="0"/>
        <w:ind w:firstLine="567"/>
        <w:jc w:val="both"/>
        <w:rPr>
          <w:sz w:val="28"/>
          <w:szCs w:val="28"/>
        </w:rPr>
      </w:pPr>
      <w:r w:rsidRPr="001E73AF">
        <w:rPr>
          <w:sz w:val="28"/>
          <w:szCs w:val="28"/>
        </w:rPr>
        <w:t>2</w:t>
      </w:r>
      <w:r w:rsidR="0073117A" w:rsidRPr="001E73AF">
        <w:rPr>
          <w:sz w:val="28"/>
          <w:szCs w:val="28"/>
        </w:rPr>
        <w:t>. Повышение общей культуры учащихся, привитие им социально-нравственных норм</w:t>
      </w:r>
    </w:p>
    <w:p w:rsidR="00BC6FA4" w:rsidRPr="001E73AF" w:rsidRDefault="00BC6FA4" w:rsidP="001E73AF">
      <w:pPr>
        <w:shd w:val="clear" w:color="auto" w:fill="FFFFFF"/>
        <w:spacing w:after="0" w:line="210" w:lineRule="atLeast"/>
        <w:ind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t>3. Получение участниками смены умений и навыков индивидуальной и коллективной творческой и трудовой деятельности, самоуправления, социальной активности</w:t>
      </w:r>
    </w:p>
    <w:p w:rsidR="00BC6FA4" w:rsidRPr="001E73AF" w:rsidRDefault="00BC6FA4" w:rsidP="001E73AF">
      <w:pPr>
        <w:shd w:val="clear" w:color="auto" w:fill="FFFFFF"/>
        <w:spacing w:after="0" w:line="210" w:lineRule="atLeast"/>
        <w:ind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t>4. Укрепление физических и психологических сил детей и подростков</w:t>
      </w:r>
    </w:p>
    <w:p w:rsidR="0073117A" w:rsidRPr="001E73AF" w:rsidRDefault="0073117A" w:rsidP="001E73AF">
      <w:pPr>
        <w:shd w:val="clear" w:color="auto" w:fill="FFFFFF"/>
        <w:spacing w:after="0" w:line="210" w:lineRule="atLeast"/>
        <w:ind w:firstLine="567"/>
        <w:jc w:val="both"/>
        <w:rPr>
          <w:rFonts w:ascii="Times New Roman" w:eastAsia="Times New Roman" w:hAnsi="Times New Roman" w:cs="Times New Roman"/>
          <w:sz w:val="28"/>
          <w:szCs w:val="28"/>
          <w:lang w:eastAsia="ru-RU"/>
        </w:rPr>
      </w:pPr>
      <w:r w:rsidRPr="001E73AF">
        <w:rPr>
          <w:rFonts w:ascii="Times New Roman" w:eastAsia="Times New Roman" w:hAnsi="Times New Roman" w:cs="Times New Roman"/>
          <w:sz w:val="28"/>
          <w:szCs w:val="28"/>
          <w:lang w:eastAsia="ru-RU"/>
        </w:rPr>
        <w:t>5. Расширение кругозора</w:t>
      </w:r>
    </w:p>
    <w:p w:rsidR="00BC6FA4" w:rsidRPr="001E73AF" w:rsidRDefault="00A02C75" w:rsidP="001E73AF">
      <w:pPr>
        <w:shd w:val="clear" w:color="auto" w:fill="FFFFFF"/>
        <w:spacing w:after="0" w:line="21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BC6FA4" w:rsidRPr="001E73AF">
        <w:rPr>
          <w:rFonts w:ascii="Times New Roman" w:eastAsia="Times New Roman" w:hAnsi="Times New Roman" w:cs="Times New Roman"/>
          <w:sz w:val="28"/>
          <w:szCs w:val="28"/>
          <w:lang w:eastAsia="ru-RU"/>
        </w:rPr>
        <w:t>. Приобретение новых знаний</w:t>
      </w:r>
    </w:p>
    <w:p w:rsidR="00BC6FA4" w:rsidRPr="001E73AF" w:rsidRDefault="00A02C75" w:rsidP="001E73AF">
      <w:pPr>
        <w:shd w:val="clear" w:color="auto" w:fill="FFFFFF"/>
        <w:spacing w:after="0" w:line="21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BC6FA4" w:rsidRPr="001E73AF">
        <w:rPr>
          <w:rFonts w:ascii="Times New Roman" w:eastAsia="Times New Roman" w:hAnsi="Times New Roman" w:cs="Times New Roman"/>
          <w:sz w:val="28"/>
          <w:szCs w:val="28"/>
          <w:lang w:eastAsia="ru-RU"/>
        </w:rPr>
        <w:t>. Развитие творческих способностей</w:t>
      </w:r>
    </w:p>
    <w:p w:rsidR="00BC6FA4" w:rsidRDefault="00A02C75" w:rsidP="001E73AF">
      <w:pPr>
        <w:shd w:val="clear" w:color="auto" w:fill="FFFFFF"/>
        <w:spacing w:after="0" w:line="21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BC6FA4" w:rsidRPr="001E73AF">
        <w:rPr>
          <w:rFonts w:ascii="Times New Roman" w:eastAsia="Times New Roman" w:hAnsi="Times New Roman" w:cs="Times New Roman"/>
          <w:sz w:val="28"/>
          <w:szCs w:val="28"/>
          <w:lang w:eastAsia="ru-RU"/>
        </w:rPr>
        <w:t>. Личностный рост участников смены</w:t>
      </w:r>
    </w:p>
    <w:p w:rsidR="00436216" w:rsidRPr="001E73AF" w:rsidRDefault="00436216" w:rsidP="001E73AF">
      <w:pPr>
        <w:shd w:val="clear" w:color="auto" w:fill="FFFFFF"/>
        <w:spacing w:after="0" w:line="210" w:lineRule="atLeast"/>
        <w:ind w:firstLine="567"/>
        <w:jc w:val="both"/>
        <w:rPr>
          <w:rFonts w:ascii="Times New Roman" w:eastAsia="Times New Roman" w:hAnsi="Times New Roman" w:cs="Times New Roman"/>
          <w:sz w:val="28"/>
          <w:szCs w:val="28"/>
          <w:lang w:eastAsia="ru-RU"/>
        </w:rPr>
      </w:pPr>
    </w:p>
    <w:p w:rsidR="00BC6FA4" w:rsidRPr="001E73AF" w:rsidRDefault="001E73AF" w:rsidP="00436216">
      <w:pPr>
        <w:shd w:val="clear" w:color="auto" w:fill="FFFFFF"/>
        <w:spacing w:after="0" w:line="210" w:lineRule="atLeast"/>
        <w:jc w:val="both"/>
        <w:rPr>
          <w:rFonts w:ascii="Times New Roman" w:eastAsia="Times New Roman" w:hAnsi="Times New Roman" w:cs="Times New Roman"/>
          <w:b/>
          <w:sz w:val="28"/>
          <w:szCs w:val="28"/>
          <w:lang w:eastAsia="ru-RU"/>
        </w:rPr>
      </w:pPr>
      <w:r w:rsidRPr="001E73AF">
        <w:rPr>
          <w:rFonts w:ascii="Times New Roman" w:eastAsia="Times New Roman" w:hAnsi="Times New Roman" w:cs="Times New Roman"/>
          <w:b/>
          <w:sz w:val="28"/>
          <w:szCs w:val="28"/>
          <w:lang w:eastAsia="ru-RU"/>
        </w:rPr>
        <w:t>6. Заключение</w:t>
      </w:r>
    </w:p>
    <w:p w:rsidR="001E73AF" w:rsidRDefault="003A64C9" w:rsidP="001E73AF">
      <w:pPr>
        <w:pStyle w:val="a3"/>
        <w:shd w:val="clear" w:color="auto" w:fill="FFFFFF"/>
        <w:spacing w:before="0" w:beforeAutospacing="0" w:after="0" w:afterAutospacing="0"/>
        <w:ind w:firstLine="567"/>
        <w:jc w:val="both"/>
        <w:rPr>
          <w:sz w:val="28"/>
          <w:szCs w:val="28"/>
        </w:rPr>
      </w:pPr>
      <w:r w:rsidRPr="001E73AF">
        <w:rPr>
          <w:sz w:val="28"/>
          <w:szCs w:val="28"/>
        </w:rPr>
        <w:t>Каждому педагогу, проектирующему лагерную смену, необходимо учитывать её сущностные особенности и выстраивать процесс жизнедеятельности временного детского коллектива в конкретных условиях, чтобы добиваться реальной результативности.</w:t>
      </w:r>
    </w:p>
    <w:p w:rsidR="003A64C9" w:rsidRPr="001E73AF" w:rsidRDefault="003A64C9" w:rsidP="001E73AF">
      <w:pPr>
        <w:pStyle w:val="a3"/>
        <w:shd w:val="clear" w:color="auto" w:fill="FFFFFF"/>
        <w:spacing w:before="0" w:beforeAutospacing="0" w:after="0" w:afterAutospacing="0"/>
        <w:ind w:firstLine="567"/>
        <w:jc w:val="both"/>
        <w:rPr>
          <w:sz w:val="28"/>
          <w:szCs w:val="28"/>
        </w:rPr>
      </w:pPr>
      <w:r w:rsidRPr="001E73AF">
        <w:rPr>
          <w:sz w:val="28"/>
          <w:szCs w:val="28"/>
        </w:rPr>
        <w:t>Проектирование смены в оздоровительном лагере дневного пребывания детей имеет свои особенности. К ним можно отнести следующее:</w:t>
      </w:r>
    </w:p>
    <w:p w:rsidR="003A64C9" w:rsidRPr="001E73AF" w:rsidRDefault="003A64C9" w:rsidP="001E73AF">
      <w:pPr>
        <w:pStyle w:val="a3"/>
        <w:shd w:val="clear" w:color="auto" w:fill="FFFFFF"/>
        <w:spacing w:before="0" w:beforeAutospacing="0" w:after="0" w:afterAutospacing="0"/>
        <w:ind w:firstLine="567"/>
        <w:jc w:val="both"/>
        <w:rPr>
          <w:sz w:val="28"/>
          <w:szCs w:val="28"/>
        </w:rPr>
      </w:pPr>
      <w:r w:rsidRPr="001E73AF">
        <w:rPr>
          <w:sz w:val="28"/>
          <w:szCs w:val="28"/>
        </w:rPr>
        <w:t>· состав детей знаком педагогам по образовательному процессу;</w:t>
      </w:r>
    </w:p>
    <w:p w:rsidR="003A64C9" w:rsidRPr="001E73AF" w:rsidRDefault="003A64C9" w:rsidP="001E73AF">
      <w:pPr>
        <w:pStyle w:val="a3"/>
        <w:shd w:val="clear" w:color="auto" w:fill="FFFFFF"/>
        <w:spacing w:before="0" w:beforeAutospacing="0" w:after="0" w:afterAutospacing="0"/>
        <w:ind w:firstLine="567"/>
        <w:jc w:val="both"/>
        <w:rPr>
          <w:sz w:val="28"/>
          <w:szCs w:val="28"/>
        </w:rPr>
      </w:pPr>
      <w:r w:rsidRPr="001E73AF">
        <w:rPr>
          <w:sz w:val="28"/>
          <w:szCs w:val="28"/>
        </w:rPr>
        <w:t>· проблемы семей известны и имеют устойчивый характер проявлений;</w:t>
      </w:r>
    </w:p>
    <w:p w:rsidR="003A64C9" w:rsidRPr="001E73AF" w:rsidRDefault="003A64C9" w:rsidP="001E73AF">
      <w:pPr>
        <w:pStyle w:val="a3"/>
        <w:shd w:val="clear" w:color="auto" w:fill="FFFFFF"/>
        <w:spacing w:before="0" w:beforeAutospacing="0" w:after="0" w:afterAutospacing="0"/>
        <w:ind w:firstLine="567"/>
        <w:jc w:val="both"/>
        <w:rPr>
          <w:sz w:val="28"/>
          <w:szCs w:val="28"/>
        </w:rPr>
      </w:pPr>
      <w:r w:rsidRPr="001E73AF">
        <w:rPr>
          <w:sz w:val="28"/>
          <w:szCs w:val="28"/>
        </w:rPr>
        <w:t>· ресурсное обеспечение смены ограничивает выбор педагогических средств решения важнейших задач;</w:t>
      </w:r>
    </w:p>
    <w:p w:rsidR="003A64C9" w:rsidRPr="001E73AF" w:rsidRDefault="003A64C9" w:rsidP="001E73AF">
      <w:pPr>
        <w:pStyle w:val="a3"/>
        <w:shd w:val="clear" w:color="auto" w:fill="FFFFFF"/>
        <w:spacing w:before="0" w:beforeAutospacing="0" w:after="0" w:afterAutospacing="0"/>
        <w:ind w:firstLine="567"/>
        <w:jc w:val="both"/>
        <w:rPr>
          <w:sz w:val="28"/>
          <w:szCs w:val="28"/>
        </w:rPr>
      </w:pPr>
      <w:r w:rsidRPr="001E73AF">
        <w:rPr>
          <w:sz w:val="28"/>
          <w:szCs w:val="28"/>
        </w:rPr>
        <w:t xml:space="preserve">· пришкольная территория недостаточно приспособлена для </w:t>
      </w:r>
      <w:proofErr w:type="spellStart"/>
      <w:r w:rsidRPr="001E73AF">
        <w:rPr>
          <w:sz w:val="28"/>
          <w:szCs w:val="28"/>
        </w:rPr>
        <w:t>досуговой</w:t>
      </w:r>
      <w:proofErr w:type="spellEnd"/>
      <w:r w:rsidRPr="001E73AF">
        <w:rPr>
          <w:sz w:val="28"/>
          <w:szCs w:val="28"/>
        </w:rPr>
        <w:t xml:space="preserve"> деятельности.</w:t>
      </w:r>
    </w:p>
    <w:p w:rsidR="003A64C9" w:rsidRPr="001E73AF" w:rsidRDefault="003A64C9" w:rsidP="001E73AF">
      <w:pPr>
        <w:pStyle w:val="a3"/>
        <w:shd w:val="clear" w:color="auto" w:fill="FFFFFF"/>
        <w:spacing w:before="0" w:beforeAutospacing="0" w:after="0" w:afterAutospacing="0"/>
        <w:ind w:firstLine="567"/>
        <w:jc w:val="both"/>
        <w:rPr>
          <w:sz w:val="28"/>
          <w:szCs w:val="28"/>
        </w:rPr>
      </w:pPr>
      <w:r w:rsidRPr="001E73AF">
        <w:rPr>
          <w:sz w:val="28"/>
          <w:szCs w:val="28"/>
        </w:rPr>
        <w:t xml:space="preserve">Перечисленные ограничения могут быть дополнены проблемой педагогов в области </w:t>
      </w:r>
      <w:proofErr w:type="spellStart"/>
      <w:r w:rsidRPr="001E73AF">
        <w:rPr>
          <w:sz w:val="28"/>
          <w:szCs w:val="28"/>
        </w:rPr>
        <w:t>досуговой</w:t>
      </w:r>
      <w:proofErr w:type="spellEnd"/>
      <w:r w:rsidRPr="001E73AF">
        <w:rPr>
          <w:sz w:val="28"/>
          <w:szCs w:val="28"/>
        </w:rPr>
        <w:t xml:space="preserve"> деятельности. Далеко не каждый педагог, отработавший с классом в течение учебного года, способен перестроиться на игровое взаимодействие. Пришкольный лагерь достаточно часто похож на продолжение учебного года, где учат отдыхать, а не отдыхают, где учат играть, но не играют. Такая картина связана с тем, что свободное время детей только продекларировано, а взаимодействие в свободе ещё не стало профессиональной нормой.</w:t>
      </w:r>
    </w:p>
    <w:p w:rsidR="003A64C9" w:rsidRPr="001E73AF" w:rsidRDefault="003A64C9" w:rsidP="001E73AF">
      <w:pPr>
        <w:pStyle w:val="a3"/>
        <w:shd w:val="clear" w:color="auto" w:fill="FFFFFF"/>
        <w:spacing w:before="0" w:beforeAutospacing="0" w:after="0" w:afterAutospacing="0"/>
        <w:ind w:firstLine="567"/>
        <w:jc w:val="both"/>
        <w:rPr>
          <w:sz w:val="28"/>
          <w:szCs w:val="28"/>
          <w:shd w:val="clear" w:color="auto" w:fill="FFFFFF"/>
        </w:rPr>
      </w:pPr>
      <w:r w:rsidRPr="001E73AF">
        <w:rPr>
          <w:sz w:val="28"/>
          <w:szCs w:val="28"/>
          <w:shd w:val="clear" w:color="auto" w:fill="FFFFFF"/>
        </w:rPr>
        <w:t xml:space="preserve">Основной возрастной контингент пришкольного лагеря составляют младшие школьники. В этом возрасте ещё не сложились устойчивые приоритеты, детям хочется делать всё или почти всё, но именно делать. Жажда активной самостоятельной деятельности имеет свои ограничения, связанные с уровнем знаний и спецификой познавательной культуры. Это характеристики возраста, которые требуют особого внимания и последовательности действий педагога-воспитателя. Неоценимую помощь в этой работе им оказывают ребята из вожатского отряда под руководством </w:t>
      </w:r>
      <w:proofErr w:type="spellStart"/>
      <w:r w:rsidRPr="001E73AF">
        <w:rPr>
          <w:sz w:val="28"/>
          <w:szCs w:val="28"/>
          <w:shd w:val="clear" w:color="auto" w:fill="FFFFFF"/>
        </w:rPr>
        <w:t>Атнагуловой</w:t>
      </w:r>
      <w:proofErr w:type="spellEnd"/>
      <w:r w:rsidRPr="001E73AF">
        <w:rPr>
          <w:sz w:val="28"/>
          <w:szCs w:val="28"/>
          <w:shd w:val="clear" w:color="auto" w:fill="FFFFFF"/>
        </w:rPr>
        <w:t xml:space="preserve"> Риммы </w:t>
      </w:r>
      <w:proofErr w:type="spellStart"/>
      <w:r w:rsidRPr="001E73AF">
        <w:rPr>
          <w:sz w:val="28"/>
          <w:szCs w:val="28"/>
          <w:shd w:val="clear" w:color="auto" w:fill="FFFFFF"/>
        </w:rPr>
        <w:t>Ринатовны</w:t>
      </w:r>
      <w:proofErr w:type="spellEnd"/>
      <w:r w:rsidRPr="001E73AF">
        <w:rPr>
          <w:sz w:val="28"/>
          <w:szCs w:val="28"/>
          <w:shd w:val="clear" w:color="auto" w:fill="FFFFFF"/>
        </w:rPr>
        <w:t>. О работе этого отряда она и расскажет далее.</w:t>
      </w:r>
    </w:p>
    <w:p w:rsidR="003C4110" w:rsidRPr="001E73AF" w:rsidRDefault="003C4110" w:rsidP="001E73AF">
      <w:pPr>
        <w:pStyle w:val="a3"/>
        <w:shd w:val="clear" w:color="auto" w:fill="FFFFFF"/>
        <w:spacing w:before="0" w:beforeAutospacing="0" w:after="150" w:afterAutospacing="0"/>
        <w:ind w:firstLine="567"/>
        <w:rPr>
          <w:rFonts w:ascii="Arial" w:hAnsi="Arial" w:cs="Arial"/>
          <w:sz w:val="21"/>
          <w:szCs w:val="21"/>
        </w:rPr>
      </w:pPr>
    </w:p>
    <w:sectPr w:rsidR="003C4110" w:rsidRPr="001E73AF" w:rsidSect="003C41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25562"/>
    <w:multiLevelType w:val="multilevel"/>
    <w:tmpl w:val="D368D9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9649DC"/>
    <w:multiLevelType w:val="multilevel"/>
    <w:tmpl w:val="91E69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EF4F02"/>
    <w:multiLevelType w:val="multilevel"/>
    <w:tmpl w:val="8782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A06EC5"/>
    <w:multiLevelType w:val="multilevel"/>
    <w:tmpl w:val="AFAAB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65183A"/>
    <w:multiLevelType w:val="multilevel"/>
    <w:tmpl w:val="47C8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756248"/>
    <w:multiLevelType w:val="multilevel"/>
    <w:tmpl w:val="5038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89329F"/>
    <w:multiLevelType w:val="multilevel"/>
    <w:tmpl w:val="828C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A65829"/>
    <w:multiLevelType w:val="multilevel"/>
    <w:tmpl w:val="C1486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94769E"/>
    <w:multiLevelType w:val="multilevel"/>
    <w:tmpl w:val="CA8AA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7A6D56"/>
    <w:multiLevelType w:val="multilevel"/>
    <w:tmpl w:val="AF06F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1C498D"/>
    <w:multiLevelType w:val="multilevel"/>
    <w:tmpl w:val="DB502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23726D"/>
    <w:multiLevelType w:val="multilevel"/>
    <w:tmpl w:val="BE462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A113F7"/>
    <w:multiLevelType w:val="multilevel"/>
    <w:tmpl w:val="3702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076BAF"/>
    <w:multiLevelType w:val="multilevel"/>
    <w:tmpl w:val="D372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937B00"/>
    <w:multiLevelType w:val="multilevel"/>
    <w:tmpl w:val="F984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2F705F"/>
    <w:multiLevelType w:val="multilevel"/>
    <w:tmpl w:val="9E84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C849F2"/>
    <w:multiLevelType w:val="multilevel"/>
    <w:tmpl w:val="2E7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9C6D8D"/>
    <w:multiLevelType w:val="multilevel"/>
    <w:tmpl w:val="0152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0E1128"/>
    <w:multiLevelType w:val="multilevel"/>
    <w:tmpl w:val="E222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63221B"/>
    <w:multiLevelType w:val="multilevel"/>
    <w:tmpl w:val="3F92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A7695F"/>
    <w:multiLevelType w:val="multilevel"/>
    <w:tmpl w:val="595E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01099D"/>
    <w:multiLevelType w:val="multilevel"/>
    <w:tmpl w:val="17C8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D07ABC"/>
    <w:multiLevelType w:val="multilevel"/>
    <w:tmpl w:val="909E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02072A"/>
    <w:multiLevelType w:val="multilevel"/>
    <w:tmpl w:val="2F706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7D118B"/>
    <w:multiLevelType w:val="multilevel"/>
    <w:tmpl w:val="898A0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7007A96"/>
    <w:multiLevelType w:val="multilevel"/>
    <w:tmpl w:val="55D08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9B12EA"/>
    <w:multiLevelType w:val="multilevel"/>
    <w:tmpl w:val="9B663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5"/>
  </w:num>
  <w:num w:numId="3">
    <w:abstractNumId w:val="8"/>
  </w:num>
  <w:num w:numId="4">
    <w:abstractNumId w:val="24"/>
    <w:lvlOverride w:ilvl="0">
      <w:startOverride w:val="1"/>
    </w:lvlOverride>
  </w:num>
  <w:num w:numId="5">
    <w:abstractNumId w:val="22"/>
  </w:num>
  <w:num w:numId="6">
    <w:abstractNumId w:val="0"/>
  </w:num>
  <w:num w:numId="7">
    <w:abstractNumId w:val="5"/>
  </w:num>
  <w:num w:numId="8">
    <w:abstractNumId w:val="17"/>
  </w:num>
  <w:num w:numId="9">
    <w:abstractNumId w:val="15"/>
  </w:num>
  <w:num w:numId="10">
    <w:abstractNumId w:val="23"/>
  </w:num>
  <w:num w:numId="11">
    <w:abstractNumId w:val="7"/>
    <w:lvlOverride w:ilvl="0">
      <w:startOverride w:val="1"/>
    </w:lvlOverride>
  </w:num>
  <w:num w:numId="12">
    <w:abstractNumId w:val="16"/>
  </w:num>
  <w:num w:numId="13">
    <w:abstractNumId w:val="14"/>
  </w:num>
  <w:num w:numId="14">
    <w:abstractNumId w:val="21"/>
  </w:num>
  <w:num w:numId="15">
    <w:abstractNumId w:val="13"/>
  </w:num>
  <w:num w:numId="16">
    <w:abstractNumId w:val="20"/>
  </w:num>
  <w:num w:numId="17">
    <w:abstractNumId w:val="3"/>
  </w:num>
  <w:num w:numId="18">
    <w:abstractNumId w:val="12"/>
  </w:num>
  <w:num w:numId="19">
    <w:abstractNumId w:val="10"/>
    <w:lvlOverride w:ilvl="0">
      <w:startOverride w:val="1"/>
    </w:lvlOverride>
  </w:num>
  <w:num w:numId="20">
    <w:abstractNumId w:val="26"/>
  </w:num>
  <w:num w:numId="21">
    <w:abstractNumId w:val="18"/>
  </w:num>
  <w:num w:numId="22">
    <w:abstractNumId w:val="19"/>
  </w:num>
  <w:num w:numId="23">
    <w:abstractNumId w:val="4"/>
  </w:num>
  <w:num w:numId="24">
    <w:abstractNumId w:val="1"/>
  </w:num>
  <w:num w:numId="25">
    <w:abstractNumId w:val="6"/>
  </w:num>
  <w:num w:numId="26">
    <w:abstractNumId w:val="9"/>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6AA2"/>
    <w:rsid w:val="00037ECF"/>
    <w:rsid w:val="00070B65"/>
    <w:rsid w:val="000977ED"/>
    <w:rsid w:val="00137650"/>
    <w:rsid w:val="001E73AF"/>
    <w:rsid w:val="00255EB8"/>
    <w:rsid w:val="0026055B"/>
    <w:rsid w:val="002C5D9A"/>
    <w:rsid w:val="003A64C9"/>
    <w:rsid w:val="003B4545"/>
    <w:rsid w:val="003C4110"/>
    <w:rsid w:val="00412483"/>
    <w:rsid w:val="00431EBB"/>
    <w:rsid w:val="00436216"/>
    <w:rsid w:val="00456AA2"/>
    <w:rsid w:val="00477049"/>
    <w:rsid w:val="0048731A"/>
    <w:rsid w:val="00541481"/>
    <w:rsid w:val="00612A83"/>
    <w:rsid w:val="00667B6E"/>
    <w:rsid w:val="006A69BE"/>
    <w:rsid w:val="0073117A"/>
    <w:rsid w:val="00787F2F"/>
    <w:rsid w:val="00791EDB"/>
    <w:rsid w:val="007B3A21"/>
    <w:rsid w:val="00823314"/>
    <w:rsid w:val="00912624"/>
    <w:rsid w:val="00922E9A"/>
    <w:rsid w:val="009F157D"/>
    <w:rsid w:val="00A02C75"/>
    <w:rsid w:val="00AC29BD"/>
    <w:rsid w:val="00AE31A3"/>
    <w:rsid w:val="00BC6FA4"/>
    <w:rsid w:val="00BE586B"/>
    <w:rsid w:val="00CD7616"/>
    <w:rsid w:val="00CF1083"/>
    <w:rsid w:val="00DF5FF2"/>
    <w:rsid w:val="00E13EA3"/>
    <w:rsid w:val="00E5721E"/>
    <w:rsid w:val="00E81495"/>
    <w:rsid w:val="00F209A5"/>
    <w:rsid w:val="00F64CC0"/>
    <w:rsid w:val="00F75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110"/>
  </w:style>
  <w:style w:type="paragraph" w:styleId="2">
    <w:name w:val="heading 2"/>
    <w:basedOn w:val="a"/>
    <w:link w:val="20"/>
    <w:uiPriority w:val="9"/>
    <w:qFormat/>
    <w:rsid w:val="00F209A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6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C6F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6FA4"/>
    <w:rPr>
      <w:rFonts w:ascii="Tahoma" w:hAnsi="Tahoma" w:cs="Tahoma"/>
      <w:sz w:val="16"/>
      <w:szCs w:val="16"/>
    </w:rPr>
  </w:style>
  <w:style w:type="character" w:customStyle="1" w:styleId="20">
    <w:name w:val="Заголовок 2 Знак"/>
    <w:basedOn w:val="a0"/>
    <w:link w:val="2"/>
    <w:uiPriority w:val="9"/>
    <w:rsid w:val="00F209A5"/>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F209A5"/>
    <w:rPr>
      <w:color w:val="0000FF"/>
      <w:u w:val="single"/>
    </w:rPr>
  </w:style>
  <w:style w:type="paragraph" w:styleId="a7">
    <w:name w:val="List Paragraph"/>
    <w:basedOn w:val="a"/>
    <w:uiPriority w:val="34"/>
    <w:qFormat/>
    <w:rsid w:val="00E5721E"/>
    <w:pPr>
      <w:ind w:left="720"/>
      <w:contextualSpacing/>
    </w:pPr>
  </w:style>
</w:styles>
</file>

<file path=word/webSettings.xml><?xml version="1.0" encoding="utf-8"?>
<w:webSettings xmlns:r="http://schemas.openxmlformats.org/officeDocument/2006/relationships" xmlns:w="http://schemas.openxmlformats.org/wordprocessingml/2006/main">
  <w:divs>
    <w:div w:id="82458798">
      <w:bodyDiv w:val="1"/>
      <w:marLeft w:val="0"/>
      <w:marRight w:val="0"/>
      <w:marTop w:val="0"/>
      <w:marBottom w:val="0"/>
      <w:divBdr>
        <w:top w:val="none" w:sz="0" w:space="0" w:color="auto"/>
        <w:left w:val="none" w:sz="0" w:space="0" w:color="auto"/>
        <w:bottom w:val="none" w:sz="0" w:space="0" w:color="auto"/>
        <w:right w:val="none" w:sz="0" w:space="0" w:color="auto"/>
      </w:divBdr>
    </w:div>
    <w:div w:id="140512348">
      <w:bodyDiv w:val="1"/>
      <w:marLeft w:val="0"/>
      <w:marRight w:val="0"/>
      <w:marTop w:val="0"/>
      <w:marBottom w:val="0"/>
      <w:divBdr>
        <w:top w:val="none" w:sz="0" w:space="0" w:color="auto"/>
        <w:left w:val="none" w:sz="0" w:space="0" w:color="auto"/>
        <w:bottom w:val="none" w:sz="0" w:space="0" w:color="auto"/>
        <w:right w:val="none" w:sz="0" w:space="0" w:color="auto"/>
      </w:divBdr>
    </w:div>
    <w:div w:id="176388246">
      <w:bodyDiv w:val="1"/>
      <w:marLeft w:val="0"/>
      <w:marRight w:val="0"/>
      <w:marTop w:val="0"/>
      <w:marBottom w:val="0"/>
      <w:divBdr>
        <w:top w:val="none" w:sz="0" w:space="0" w:color="auto"/>
        <w:left w:val="none" w:sz="0" w:space="0" w:color="auto"/>
        <w:bottom w:val="none" w:sz="0" w:space="0" w:color="auto"/>
        <w:right w:val="none" w:sz="0" w:space="0" w:color="auto"/>
      </w:divBdr>
    </w:div>
    <w:div w:id="853423677">
      <w:bodyDiv w:val="1"/>
      <w:marLeft w:val="0"/>
      <w:marRight w:val="0"/>
      <w:marTop w:val="0"/>
      <w:marBottom w:val="0"/>
      <w:divBdr>
        <w:top w:val="none" w:sz="0" w:space="0" w:color="auto"/>
        <w:left w:val="none" w:sz="0" w:space="0" w:color="auto"/>
        <w:bottom w:val="none" w:sz="0" w:space="0" w:color="auto"/>
        <w:right w:val="none" w:sz="0" w:space="0" w:color="auto"/>
      </w:divBdr>
    </w:div>
    <w:div w:id="878278178">
      <w:bodyDiv w:val="1"/>
      <w:marLeft w:val="0"/>
      <w:marRight w:val="0"/>
      <w:marTop w:val="0"/>
      <w:marBottom w:val="0"/>
      <w:divBdr>
        <w:top w:val="none" w:sz="0" w:space="0" w:color="auto"/>
        <w:left w:val="none" w:sz="0" w:space="0" w:color="auto"/>
        <w:bottom w:val="none" w:sz="0" w:space="0" w:color="auto"/>
        <w:right w:val="none" w:sz="0" w:space="0" w:color="auto"/>
      </w:divBdr>
      <w:divsChild>
        <w:div w:id="1752508106">
          <w:blockQuote w:val="1"/>
          <w:marLeft w:val="0"/>
          <w:marRight w:val="0"/>
          <w:marTop w:val="450"/>
          <w:marBottom w:val="450"/>
          <w:divBdr>
            <w:top w:val="none" w:sz="0" w:space="0" w:color="auto"/>
            <w:left w:val="single" w:sz="36" w:space="30" w:color="EEEEEE"/>
            <w:bottom w:val="none" w:sz="0" w:space="0" w:color="auto"/>
            <w:right w:val="none" w:sz="0" w:space="0" w:color="auto"/>
          </w:divBdr>
        </w:div>
      </w:divsChild>
    </w:div>
    <w:div w:id="954947608">
      <w:bodyDiv w:val="1"/>
      <w:marLeft w:val="0"/>
      <w:marRight w:val="0"/>
      <w:marTop w:val="0"/>
      <w:marBottom w:val="0"/>
      <w:divBdr>
        <w:top w:val="none" w:sz="0" w:space="0" w:color="auto"/>
        <w:left w:val="none" w:sz="0" w:space="0" w:color="auto"/>
        <w:bottom w:val="none" w:sz="0" w:space="0" w:color="auto"/>
        <w:right w:val="none" w:sz="0" w:space="0" w:color="auto"/>
      </w:divBdr>
    </w:div>
    <w:div w:id="1014310488">
      <w:bodyDiv w:val="1"/>
      <w:marLeft w:val="0"/>
      <w:marRight w:val="0"/>
      <w:marTop w:val="0"/>
      <w:marBottom w:val="0"/>
      <w:divBdr>
        <w:top w:val="none" w:sz="0" w:space="0" w:color="auto"/>
        <w:left w:val="none" w:sz="0" w:space="0" w:color="auto"/>
        <w:bottom w:val="none" w:sz="0" w:space="0" w:color="auto"/>
        <w:right w:val="none" w:sz="0" w:space="0" w:color="auto"/>
      </w:divBdr>
    </w:div>
    <w:div w:id="1228801431">
      <w:bodyDiv w:val="1"/>
      <w:marLeft w:val="0"/>
      <w:marRight w:val="0"/>
      <w:marTop w:val="0"/>
      <w:marBottom w:val="0"/>
      <w:divBdr>
        <w:top w:val="none" w:sz="0" w:space="0" w:color="auto"/>
        <w:left w:val="none" w:sz="0" w:space="0" w:color="auto"/>
        <w:bottom w:val="none" w:sz="0" w:space="0" w:color="auto"/>
        <w:right w:val="none" w:sz="0" w:space="0" w:color="auto"/>
      </w:divBdr>
    </w:div>
    <w:div w:id="1304045808">
      <w:bodyDiv w:val="1"/>
      <w:marLeft w:val="0"/>
      <w:marRight w:val="0"/>
      <w:marTop w:val="0"/>
      <w:marBottom w:val="0"/>
      <w:divBdr>
        <w:top w:val="none" w:sz="0" w:space="0" w:color="auto"/>
        <w:left w:val="none" w:sz="0" w:space="0" w:color="auto"/>
        <w:bottom w:val="none" w:sz="0" w:space="0" w:color="auto"/>
        <w:right w:val="none" w:sz="0" w:space="0" w:color="auto"/>
      </w:divBdr>
    </w:div>
    <w:div w:id="1616332674">
      <w:bodyDiv w:val="1"/>
      <w:marLeft w:val="0"/>
      <w:marRight w:val="0"/>
      <w:marTop w:val="0"/>
      <w:marBottom w:val="0"/>
      <w:divBdr>
        <w:top w:val="none" w:sz="0" w:space="0" w:color="auto"/>
        <w:left w:val="none" w:sz="0" w:space="0" w:color="auto"/>
        <w:bottom w:val="none" w:sz="0" w:space="0" w:color="auto"/>
        <w:right w:val="none" w:sz="0" w:space="0" w:color="auto"/>
      </w:divBdr>
    </w:div>
    <w:div w:id="2028405723">
      <w:bodyDiv w:val="1"/>
      <w:marLeft w:val="0"/>
      <w:marRight w:val="0"/>
      <w:marTop w:val="0"/>
      <w:marBottom w:val="0"/>
      <w:divBdr>
        <w:top w:val="none" w:sz="0" w:space="0" w:color="auto"/>
        <w:left w:val="none" w:sz="0" w:space="0" w:color="auto"/>
        <w:bottom w:val="none" w:sz="0" w:space="0" w:color="auto"/>
        <w:right w:val="none" w:sz="0" w:space="0" w:color="auto"/>
      </w:divBdr>
    </w:div>
    <w:div w:id="203105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rive.google.com/file/d/1ZdZPgqveLVzz_Bqn0OfYLqoH_SP2CzuW/view?usp=shar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80CF8-3E0C-43F7-A2C7-50A8DCC48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Pages>
  <Words>2075</Words>
  <Characters>11830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7</cp:revision>
  <cp:lastPrinted>2022-04-11T08:13:00Z</cp:lastPrinted>
  <dcterms:created xsi:type="dcterms:W3CDTF">2022-04-10T13:05:00Z</dcterms:created>
  <dcterms:modified xsi:type="dcterms:W3CDTF">2022-04-18T14:45:00Z</dcterms:modified>
</cp:coreProperties>
</file>